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8FD41" w14:textId="04AFB143" w:rsidR="0021774B" w:rsidRPr="000B1DE5" w:rsidRDefault="00A96EEE" w:rsidP="00536C75">
      <w:pPr>
        <w:spacing w:line="276" w:lineRule="auto"/>
        <w:jc w:val="center"/>
        <w:rPr>
          <w:rFonts w:cs="Tahoma"/>
          <w:b/>
          <w:bCs/>
          <w:sz w:val="24"/>
          <w:szCs w:val="24"/>
          <w:lang w:val="ro-RO"/>
        </w:rPr>
      </w:pPr>
      <w:r>
        <w:rPr>
          <w:rFonts w:cs="Tahoma"/>
          <w:b/>
          <w:bCs/>
          <w:sz w:val="24"/>
          <w:szCs w:val="24"/>
          <w:lang w:val="ro-RO"/>
        </w:rPr>
        <w:t>Formular-tip</w:t>
      </w:r>
      <w:r w:rsidR="008E2D76" w:rsidRPr="000B1DE5">
        <w:rPr>
          <w:rStyle w:val="FootnoteReference"/>
          <w:rFonts w:cs="Tahoma"/>
          <w:b/>
          <w:bCs/>
          <w:sz w:val="24"/>
          <w:szCs w:val="24"/>
          <w:lang w:val="ro-RO"/>
        </w:rPr>
        <w:footnoteReference w:id="2"/>
      </w:r>
      <w:r w:rsidR="00F71EC9" w:rsidRPr="000B1DE5">
        <w:rPr>
          <w:rFonts w:cs="Tahoma"/>
          <w:b/>
          <w:bCs/>
          <w:sz w:val="24"/>
          <w:szCs w:val="24"/>
          <w:lang w:val="ro-RO"/>
        </w:rPr>
        <w:t xml:space="preserve"> </w:t>
      </w:r>
      <w:r w:rsidR="00C27C91" w:rsidRPr="000B1DE5">
        <w:rPr>
          <w:rFonts w:cs="Tahoma"/>
          <w:b/>
          <w:bCs/>
          <w:sz w:val="24"/>
          <w:szCs w:val="24"/>
          <w:lang w:val="ro-RO"/>
        </w:rPr>
        <w:t>în vederea</w:t>
      </w:r>
      <w:r w:rsidR="00D02449" w:rsidRPr="000B1DE5">
        <w:rPr>
          <w:rFonts w:cs="Tahoma"/>
          <w:b/>
          <w:bCs/>
          <w:sz w:val="24"/>
          <w:szCs w:val="24"/>
          <w:lang w:val="ro-RO"/>
        </w:rPr>
        <w:t xml:space="preserve"> </w:t>
      </w:r>
      <w:r w:rsidR="00332BFF">
        <w:rPr>
          <w:rFonts w:cs="Tahoma"/>
          <w:b/>
          <w:bCs/>
          <w:sz w:val="24"/>
          <w:szCs w:val="24"/>
          <w:lang w:val="ro-RO"/>
        </w:rPr>
        <w:t>obținerii certificării</w:t>
      </w:r>
      <w:r w:rsidR="009D038E">
        <w:rPr>
          <w:rFonts w:cs="Tahoma"/>
          <w:b/>
          <w:bCs/>
          <w:sz w:val="24"/>
          <w:szCs w:val="24"/>
          <w:lang w:val="ro-RO"/>
        </w:rPr>
        <w:t xml:space="preserve"> </w:t>
      </w:r>
      <w:r w:rsidR="001A095E">
        <w:rPr>
          <w:rFonts w:cs="Tahoma"/>
          <w:b/>
          <w:bCs/>
          <w:sz w:val="24"/>
          <w:szCs w:val="24"/>
          <w:lang w:val="ro-RO"/>
        </w:rPr>
        <w:t>în</w:t>
      </w:r>
      <w:r w:rsidR="009D038E">
        <w:rPr>
          <w:rFonts w:cs="Tahoma"/>
          <w:b/>
          <w:bCs/>
          <w:sz w:val="24"/>
          <w:szCs w:val="24"/>
          <w:lang w:val="ro-RO"/>
        </w:rPr>
        <w:t xml:space="preserve"> calit</w:t>
      </w:r>
      <w:r w:rsidR="001A095E">
        <w:rPr>
          <w:rFonts w:cs="Tahoma"/>
          <w:b/>
          <w:bCs/>
          <w:sz w:val="24"/>
          <w:szCs w:val="24"/>
          <w:lang w:val="ro-RO"/>
        </w:rPr>
        <w:t>ate</w:t>
      </w:r>
      <w:r w:rsidR="00954BDE">
        <w:rPr>
          <w:rFonts w:cs="Tahoma"/>
          <w:b/>
          <w:bCs/>
          <w:sz w:val="24"/>
          <w:szCs w:val="24"/>
          <w:lang w:val="ro-RO"/>
        </w:rPr>
        <w:t xml:space="preserve"> de organism de soluționare</w:t>
      </w:r>
      <w:r w:rsidR="00AA3A03">
        <w:rPr>
          <w:rFonts w:cs="Tahoma"/>
          <w:b/>
          <w:bCs/>
          <w:sz w:val="24"/>
          <w:szCs w:val="24"/>
          <w:lang w:val="ro-RO"/>
        </w:rPr>
        <w:t xml:space="preserve"> extrajudiciară a litigiilor</w:t>
      </w:r>
      <w:r w:rsidR="00EF4564">
        <w:rPr>
          <w:rFonts w:cs="Tahoma"/>
          <w:b/>
          <w:bCs/>
          <w:sz w:val="24"/>
          <w:szCs w:val="24"/>
          <w:lang w:val="ro-RO"/>
        </w:rPr>
        <w:t xml:space="preserve"> </w:t>
      </w:r>
    </w:p>
    <w:p w14:paraId="6773AD77" w14:textId="77777777" w:rsidR="0099384F" w:rsidRPr="000B1DE5" w:rsidRDefault="0099384F" w:rsidP="00085E0B">
      <w:pPr>
        <w:spacing w:line="276" w:lineRule="auto"/>
        <w:jc w:val="center"/>
        <w:rPr>
          <w:rFonts w:cs="Tahoma"/>
          <w:b/>
          <w:bCs/>
          <w:strike/>
          <w:lang w:val="ro-RO"/>
        </w:rPr>
      </w:pPr>
    </w:p>
    <w:p w14:paraId="3770ADB5" w14:textId="58DA7015" w:rsidR="0099384F" w:rsidRPr="000B1DE5" w:rsidRDefault="008435D4" w:rsidP="001407DD">
      <w:pPr>
        <w:tabs>
          <w:tab w:val="left" w:pos="284"/>
          <w:tab w:val="left" w:pos="426"/>
          <w:tab w:val="left" w:pos="567"/>
        </w:tabs>
        <w:rPr>
          <w:rFonts w:cs="Tahoma"/>
          <w:b/>
          <w:lang w:val="ro-RO"/>
        </w:rPr>
      </w:pPr>
      <w:r w:rsidRPr="000B1DE5">
        <w:rPr>
          <w:rFonts w:cs="Tahoma"/>
          <w:b/>
          <w:lang w:val="ro-RO"/>
        </w:rPr>
        <w:t xml:space="preserve">1. </w:t>
      </w:r>
      <w:r w:rsidR="0099384F" w:rsidRPr="000B1DE5">
        <w:rPr>
          <w:rFonts w:cs="Tahoma"/>
          <w:b/>
          <w:lang w:val="ro-RO"/>
        </w:rPr>
        <w:t xml:space="preserve">Date necesare identificării solicitantului și comunicării eficiente cu acesta: </w:t>
      </w:r>
    </w:p>
    <w:tbl>
      <w:tblPr>
        <w:tblpPr w:leftFromText="180" w:rightFromText="180" w:vertAnchor="text" w:horzAnchor="margin" w:tblpX="-90" w:tblpY="50"/>
        <w:tblW w:w="1013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4677"/>
        <w:gridCol w:w="166"/>
        <w:gridCol w:w="117"/>
        <w:gridCol w:w="87"/>
        <w:gridCol w:w="4846"/>
        <w:gridCol w:w="241"/>
      </w:tblGrid>
      <w:tr w:rsidR="0099384F" w:rsidRPr="000B1DE5" w14:paraId="71284CF4" w14:textId="77777777" w:rsidTr="319CBC86">
        <w:trPr>
          <w:cantSplit/>
          <w:trHeight w:val="1213"/>
        </w:trPr>
        <w:tc>
          <w:tcPr>
            <w:tcW w:w="10134" w:type="dxa"/>
            <w:gridSpan w:val="6"/>
            <w:tcBorders>
              <w:top w:val="single" w:sz="24" w:space="0" w:color="auto"/>
              <w:left w:val="single" w:sz="24" w:space="0" w:color="auto"/>
              <w:bottom w:val="single" w:sz="12" w:space="0" w:color="auto"/>
              <w:right w:val="single" w:sz="24" w:space="0" w:color="auto"/>
            </w:tcBorders>
          </w:tcPr>
          <w:p w14:paraId="78C4CE65" w14:textId="5A3F8035" w:rsidR="0099384F" w:rsidRPr="00BF2294" w:rsidRDefault="0099384F" w:rsidP="007F1730">
            <w:pPr>
              <w:widowControl w:val="0"/>
              <w:tabs>
                <w:tab w:val="left" w:pos="0"/>
              </w:tabs>
              <w:jc w:val="left"/>
              <w:rPr>
                <w:rFonts w:cs="Tahoma"/>
                <w:lang w:val="ro-RO"/>
              </w:rPr>
            </w:pPr>
            <w:r w:rsidRPr="00BF2294">
              <w:rPr>
                <w:rFonts w:cs="Tahoma"/>
                <w:b/>
                <w:lang w:val="ro-RO"/>
              </w:rPr>
              <w:t>Denumirea solicitantului</w:t>
            </w:r>
            <w:r w:rsidRPr="00BF2294">
              <w:rPr>
                <w:rFonts w:cs="Tahoma"/>
                <w:lang w:val="ro-RO"/>
              </w:rPr>
              <w:t>*</w:t>
            </w:r>
            <w:r w:rsidRPr="00BF2294">
              <w:rPr>
                <w:rFonts w:cs="Tahoma"/>
                <w:b/>
                <w:lang w:val="ro-RO"/>
              </w:rPr>
              <w:t xml:space="preserve">: </w:t>
            </w:r>
          </w:p>
          <w:p w14:paraId="1553AB28" w14:textId="77777777" w:rsidR="0099384F" w:rsidRPr="00BF2294" w:rsidRDefault="00FE7078" w:rsidP="007F1730">
            <w:pPr>
              <w:widowControl w:val="0"/>
              <w:tabs>
                <w:tab w:val="left" w:pos="0"/>
              </w:tabs>
              <w:jc w:val="left"/>
              <w:rPr>
                <w:rFonts w:cs="Tahoma"/>
                <w:lang w:val="ro-RO"/>
              </w:rPr>
            </w:pPr>
            <w:r w:rsidRPr="00BF2294">
              <w:rPr>
                <w:rFonts w:cs="Tahoma"/>
                <w:lang w:val="ro-RO"/>
              </w:rPr>
              <w:t xml:space="preserve">Forma de organizare*: </w:t>
            </w:r>
          </w:p>
          <w:p w14:paraId="6FD8F47D" w14:textId="46F61042" w:rsidR="00FE7078" w:rsidRPr="000B1DE5" w:rsidRDefault="00FE7078" w:rsidP="3B3AF0B3">
            <w:pPr>
              <w:widowControl w:val="0"/>
              <w:jc w:val="left"/>
              <w:rPr>
                <w:rFonts w:cs="Tahoma"/>
                <w:lang w:val="ro-RO"/>
              </w:rPr>
            </w:pPr>
            <w:r w:rsidRPr="3B3AF0B3">
              <w:rPr>
                <w:rFonts w:cs="Tahoma"/>
                <w:lang w:val="ro-RO"/>
              </w:rPr>
              <w:t>Pagina de internet</w:t>
            </w:r>
            <w:r w:rsidR="00296199">
              <w:rPr>
                <w:rFonts w:cs="Tahoma"/>
                <w:lang w:val="ro-RO"/>
              </w:rPr>
              <w:t>:</w:t>
            </w:r>
          </w:p>
        </w:tc>
      </w:tr>
      <w:tr w:rsidR="0099384F" w:rsidRPr="00DD4AB0" w14:paraId="21CA4930" w14:textId="77777777" w:rsidTr="319CBC86">
        <w:trPr>
          <w:cantSplit/>
          <w:trHeight w:val="193"/>
        </w:trPr>
        <w:tc>
          <w:tcPr>
            <w:tcW w:w="10134" w:type="dxa"/>
            <w:gridSpan w:val="6"/>
            <w:tcBorders>
              <w:top w:val="single" w:sz="12" w:space="0" w:color="auto"/>
              <w:left w:val="single" w:sz="24" w:space="0" w:color="auto"/>
              <w:bottom w:val="nil"/>
              <w:right w:val="single" w:sz="24" w:space="0" w:color="auto"/>
            </w:tcBorders>
          </w:tcPr>
          <w:p w14:paraId="321D1C0F" w14:textId="16FE5ACF" w:rsidR="0099384F" w:rsidRPr="00BF2294" w:rsidRDefault="00FE7078" w:rsidP="007F1730">
            <w:pPr>
              <w:widowControl w:val="0"/>
              <w:tabs>
                <w:tab w:val="left" w:pos="0"/>
              </w:tabs>
              <w:jc w:val="left"/>
              <w:rPr>
                <w:rFonts w:cs="Tahoma"/>
                <w:b/>
                <w:bCs/>
                <w:lang w:val="ro-RO"/>
              </w:rPr>
            </w:pPr>
            <w:r w:rsidRPr="00BF2294">
              <w:rPr>
                <w:rFonts w:cs="Tahoma"/>
                <w:b/>
                <w:bCs/>
                <w:lang w:val="ro-RO"/>
              </w:rPr>
              <w:t>Adresa completă a s</w:t>
            </w:r>
            <w:r w:rsidR="0099384F" w:rsidRPr="00BF2294">
              <w:rPr>
                <w:rFonts w:cs="Tahoma"/>
                <w:b/>
                <w:bCs/>
                <w:lang w:val="ro-RO"/>
              </w:rPr>
              <w:t>ediul</w:t>
            </w:r>
            <w:r w:rsidRPr="00BF2294">
              <w:rPr>
                <w:rFonts w:cs="Tahoma"/>
                <w:b/>
                <w:bCs/>
                <w:lang w:val="ro-RO"/>
              </w:rPr>
              <w:t>ui</w:t>
            </w:r>
            <w:r w:rsidR="0099384F" w:rsidRPr="00BF2294">
              <w:rPr>
                <w:rFonts w:cs="Tahoma"/>
                <w:b/>
                <w:bCs/>
                <w:lang w:val="ro-RO"/>
              </w:rPr>
              <w:t xml:space="preserve"> solicitantului</w:t>
            </w:r>
            <w:r w:rsidRPr="00BF2294">
              <w:rPr>
                <w:rFonts w:cs="Tahoma"/>
                <w:lang w:val="ro-RO"/>
              </w:rPr>
              <w:t>*</w:t>
            </w:r>
            <w:r w:rsidR="0099384F" w:rsidRPr="00BF2294">
              <w:rPr>
                <w:rFonts w:cs="Tahoma"/>
                <w:b/>
                <w:bCs/>
                <w:lang w:val="ro-RO"/>
              </w:rPr>
              <w:t>:</w:t>
            </w:r>
          </w:p>
        </w:tc>
      </w:tr>
      <w:tr w:rsidR="0099384F" w:rsidRPr="00DD4AB0" w14:paraId="4888F481" w14:textId="77777777" w:rsidTr="00EC6915">
        <w:trPr>
          <w:cantSplit/>
          <w:trHeight w:val="397"/>
        </w:trPr>
        <w:tc>
          <w:tcPr>
            <w:tcW w:w="9893" w:type="dxa"/>
            <w:gridSpan w:val="5"/>
            <w:tcBorders>
              <w:top w:val="nil"/>
              <w:left w:val="single" w:sz="24" w:space="0" w:color="auto"/>
              <w:bottom w:val="nil"/>
              <w:right w:val="nil"/>
            </w:tcBorders>
          </w:tcPr>
          <w:p w14:paraId="2F43654D" w14:textId="22B3D97E" w:rsidR="0099384F" w:rsidRPr="00BF2294" w:rsidRDefault="0099384F" w:rsidP="007F1730">
            <w:pPr>
              <w:widowControl w:val="0"/>
              <w:tabs>
                <w:tab w:val="left" w:pos="0"/>
              </w:tabs>
              <w:ind w:right="-346"/>
              <w:jc w:val="left"/>
              <w:rPr>
                <w:rFonts w:cs="Tahoma"/>
                <w:lang w:val="ro-RO"/>
              </w:rPr>
            </w:pPr>
            <w:r w:rsidRPr="00BF2294">
              <w:rPr>
                <w:rFonts w:cs="Tahoma"/>
                <w:lang w:val="ro-RO"/>
              </w:rPr>
              <w:t>Str. Nr., Bl., Sc., Et., Ap.</w:t>
            </w:r>
            <w:r w:rsidR="00FE7078" w:rsidRPr="00BF2294">
              <w:rPr>
                <w:rFonts w:cs="Tahoma"/>
                <w:lang w:val="ro-RO"/>
              </w:rPr>
              <w:t>*:</w:t>
            </w:r>
          </w:p>
        </w:tc>
        <w:tc>
          <w:tcPr>
            <w:tcW w:w="241" w:type="dxa"/>
            <w:tcBorders>
              <w:top w:val="nil"/>
              <w:left w:val="nil"/>
              <w:bottom w:val="nil"/>
              <w:right w:val="single" w:sz="24" w:space="0" w:color="auto"/>
            </w:tcBorders>
          </w:tcPr>
          <w:p w14:paraId="479209A6" w14:textId="77777777" w:rsidR="0099384F" w:rsidRPr="00BF2294" w:rsidRDefault="0099384F" w:rsidP="007F1730">
            <w:pPr>
              <w:widowControl w:val="0"/>
              <w:tabs>
                <w:tab w:val="left" w:pos="0"/>
              </w:tabs>
              <w:ind w:left="180"/>
              <w:jc w:val="left"/>
              <w:rPr>
                <w:rFonts w:cs="Tahoma"/>
                <w:lang w:val="ro-RO"/>
              </w:rPr>
            </w:pPr>
          </w:p>
        </w:tc>
      </w:tr>
      <w:tr w:rsidR="00FE7078" w:rsidRPr="000B1DE5" w14:paraId="38BD0882" w14:textId="77777777" w:rsidTr="00EC6915">
        <w:trPr>
          <w:cantSplit/>
          <w:trHeight w:val="342"/>
        </w:trPr>
        <w:tc>
          <w:tcPr>
            <w:tcW w:w="4843" w:type="dxa"/>
            <w:gridSpan w:val="2"/>
            <w:tcBorders>
              <w:top w:val="nil"/>
              <w:left w:val="single" w:sz="24" w:space="0" w:color="auto"/>
              <w:bottom w:val="nil"/>
              <w:right w:val="nil"/>
            </w:tcBorders>
          </w:tcPr>
          <w:p w14:paraId="48A86B51" w14:textId="3BFAF1C0" w:rsidR="00FE7078" w:rsidRPr="000B1DE5" w:rsidRDefault="00FE7078" w:rsidP="007F1730">
            <w:pPr>
              <w:widowControl w:val="0"/>
              <w:tabs>
                <w:tab w:val="left" w:pos="0"/>
                <w:tab w:val="left" w:pos="4396"/>
                <w:tab w:val="left" w:pos="5230"/>
                <w:tab w:val="left" w:pos="9903"/>
              </w:tabs>
              <w:ind w:right="-396"/>
              <w:jc w:val="left"/>
              <w:rPr>
                <w:rFonts w:cs="Tahoma"/>
                <w:lang w:val="ro-RO"/>
              </w:rPr>
            </w:pPr>
            <w:r w:rsidRPr="000B1DE5">
              <w:rPr>
                <w:rFonts w:cs="Tahoma"/>
                <w:lang w:val="ro-RO"/>
              </w:rPr>
              <w:t>Oraș/Comună/Sat*:</w:t>
            </w:r>
          </w:p>
        </w:tc>
        <w:tc>
          <w:tcPr>
            <w:tcW w:w="5050" w:type="dxa"/>
            <w:gridSpan w:val="3"/>
            <w:tcBorders>
              <w:top w:val="nil"/>
              <w:left w:val="nil"/>
              <w:bottom w:val="nil"/>
              <w:right w:val="nil"/>
            </w:tcBorders>
          </w:tcPr>
          <w:p w14:paraId="584F7573" w14:textId="251915BD" w:rsidR="00FE7078" w:rsidRPr="000B1DE5" w:rsidRDefault="00FE7078" w:rsidP="007F1730">
            <w:pPr>
              <w:widowControl w:val="0"/>
              <w:tabs>
                <w:tab w:val="left" w:pos="0"/>
                <w:tab w:val="left" w:pos="4396"/>
                <w:tab w:val="left" w:pos="5230"/>
                <w:tab w:val="left" w:pos="9903"/>
              </w:tabs>
              <w:ind w:right="-396"/>
              <w:jc w:val="left"/>
              <w:rPr>
                <w:rFonts w:cs="Tahoma"/>
                <w:lang w:val="ro-RO"/>
              </w:rPr>
            </w:pPr>
            <w:r w:rsidRPr="000B1DE5">
              <w:rPr>
                <w:rFonts w:cs="Tahoma"/>
                <w:lang w:val="ro-RO"/>
              </w:rPr>
              <w:t>Județ/Sector*:</w:t>
            </w:r>
          </w:p>
        </w:tc>
        <w:tc>
          <w:tcPr>
            <w:tcW w:w="241" w:type="dxa"/>
            <w:tcBorders>
              <w:top w:val="nil"/>
              <w:left w:val="nil"/>
              <w:bottom w:val="nil"/>
              <w:right w:val="single" w:sz="24" w:space="0" w:color="auto"/>
            </w:tcBorders>
          </w:tcPr>
          <w:p w14:paraId="7B59A287" w14:textId="77777777" w:rsidR="00FE7078" w:rsidRPr="000B1DE5" w:rsidRDefault="00FE7078" w:rsidP="007F1730">
            <w:pPr>
              <w:widowControl w:val="0"/>
              <w:tabs>
                <w:tab w:val="left" w:pos="0"/>
              </w:tabs>
              <w:ind w:left="180"/>
              <w:jc w:val="left"/>
              <w:rPr>
                <w:rFonts w:cs="Tahoma"/>
                <w:lang w:val="ro-RO"/>
              </w:rPr>
            </w:pPr>
          </w:p>
        </w:tc>
      </w:tr>
      <w:tr w:rsidR="00FE7078" w:rsidRPr="000B1DE5" w14:paraId="5F86801B" w14:textId="77777777" w:rsidTr="319CBC86">
        <w:trPr>
          <w:cantSplit/>
          <w:trHeight w:val="517"/>
        </w:trPr>
        <w:tc>
          <w:tcPr>
            <w:tcW w:w="4960" w:type="dxa"/>
            <w:gridSpan w:val="3"/>
            <w:tcBorders>
              <w:top w:val="nil"/>
              <w:left w:val="single" w:sz="24" w:space="0" w:color="auto"/>
              <w:bottom w:val="single" w:sz="8" w:space="0" w:color="auto"/>
              <w:right w:val="nil"/>
            </w:tcBorders>
          </w:tcPr>
          <w:p w14:paraId="5EFE0540" w14:textId="68DA97EE" w:rsidR="00FE7078" w:rsidRPr="000B1DE5" w:rsidRDefault="00FE7078" w:rsidP="007F1730">
            <w:pPr>
              <w:widowControl w:val="0"/>
              <w:tabs>
                <w:tab w:val="left" w:pos="0"/>
                <w:tab w:val="left" w:pos="4384"/>
              </w:tabs>
              <w:jc w:val="left"/>
              <w:rPr>
                <w:rFonts w:cs="Tahoma"/>
                <w:lang w:val="ro-RO"/>
              </w:rPr>
            </w:pPr>
            <w:r w:rsidRPr="00DD4AB0">
              <w:rPr>
                <w:rFonts w:cs="Tahoma"/>
                <w:lang w:val="ro-RO"/>
              </w:rPr>
              <w:t>Telefon</w:t>
            </w:r>
            <w:r w:rsidRPr="000B1DE5">
              <w:rPr>
                <w:rFonts w:cs="Tahoma"/>
                <w:lang w:val="ro-RO"/>
              </w:rPr>
              <w:t>:</w:t>
            </w:r>
          </w:p>
        </w:tc>
        <w:tc>
          <w:tcPr>
            <w:tcW w:w="5174" w:type="dxa"/>
            <w:gridSpan w:val="3"/>
            <w:tcBorders>
              <w:top w:val="nil"/>
              <w:left w:val="nil"/>
              <w:bottom w:val="single" w:sz="8" w:space="0" w:color="auto"/>
              <w:right w:val="single" w:sz="24" w:space="0" w:color="auto"/>
            </w:tcBorders>
          </w:tcPr>
          <w:p w14:paraId="4F6B396A" w14:textId="5D4C0755" w:rsidR="00FE7078" w:rsidRPr="000B1DE5" w:rsidRDefault="00FE7078" w:rsidP="007F1730">
            <w:pPr>
              <w:widowControl w:val="0"/>
              <w:tabs>
                <w:tab w:val="left" w:pos="0"/>
                <w:tab w:val="left" w:pos="2425"/>
              </w:tabs>
              <w:jc w:val="left"/>
              <w:rPr>
                <w:rFonts w:cs="Tahoma"/>
                <w:lang w:val="ro-RO"/>
              </w:rPr>
            </w:pPr>
            <w:r w:rsidRPr="000B1DE5">
              <w:rPr>
                <w:rFonts w:cs="Tahoma"/>
                <w:lang w:val="ro-RO"/>
              </w:rPr>
              <w:t>E-mail*:</w:t>
            </w:r>
          </w:p>
        </w:tc>
      </w:tr>
      <w:tr w:rsidR="0099384F" w:rsidRPr="00DD4AB0" w14:paraId="74142EFD" w14:textId="77777777" w:rsidTr="319CBC86">
        <w:trPr>
          <w:cantSplit/>
          <w:trHeight w:val="287"/>
        </w:trPr>
        <w:tc>
          <w:tcPr>
            <w:tcW w:w="10134" w:type="dxa"/>
            <w:gridSpan w:val="6"/>
            <w:tcBorders>
              <w:top w:val="single" w:sz="12" w:space="0" w:color="auto"/>
              <w:left w:val="single" w:sz="24" w:space="0" w:color="auto"/>
              <w:bottom w:val="nil"/>
              <w:right w:val="single" w:sz="24" w:space="0" w:color="auto"/>
            </w:tcBorders>
          </w:tcPr>
          <w:p w14:paraId="4DEF6576" w14:textId="25036B24" w:rsidR="0099384F" w:rsidRPr="000B1DE5" w:rsidRDefault="0099384F" w:rsidP="007F1730">
            <w:pPr>
              <w:widowControl w:val="0"/>
              <w:tabs>
                <w:tab w:val="left" w:pos="0"/>
              </w:tabs>
              <w:jc w:val="left"/>
              <w:rPr>
                <w:rFonts w:cs="Tahoma"/>
                <w:b/>
                <w:lang w:val="ro-RO"/>
              </w:rPr>
            </w:pPr>
            <w:r w:rsidRPr="000B1DE5">
              <w:rPr>
                <w:rFonts w:cs="Tahoma"/>
                <w:b/>
                <w:lang w:val="ro-RO"/>
              </w:rPr>
              <w:t>Codul de identificare</w:t>
            </w:r>
            <w:r w:rsidRPr="000B1DE5">
              <w:rPr>
                <w:rFonts w:cs="Tahoma"/>
                <w:lang w:val="ro-RO"/>
              </w:rPr>
              <w:t>*</w:t>
            </w:r>
            <w:r w:rsidRPr="000B1DE5">
              <w:rPr>
                <w:rFonts w:cs="Tahoma"/>
                <w:b/>
                <w:lang w:val="ro-RO"/>
              </w:rPr>
              <w:t xml:space="preserve"> sub care este înregistrat în registrul relevant**: </w:t>
            </w:r>
          </w:p>
        </w:tc>
      </w:tr>
      <w:tr w:rsidR="0099384F" w:rsidRPr="00DD4AB0" w14:paraId="660656B2" w14:textId="77777777" w:rsidTr="319CBC86">
        <w:trPr>
          <w:cantSplit/>
          <w:trHeight w:val="51"/>
        </w:trPr>
        <w:tc>
          <w:tcPr>
            <w:tcW w:w="10134" w:type="dxa"/>
            <w:gridSpan w:val="6"/>
            <w:tcBorders>
              <w:top w:val="nil"/>
              <w:left w:val="single" w:sz="24" w:space="0" w:color="auto"/>
              <w:bottom w:val="nil"/>
              <w:right w:val="single" w:sz="24" w:space="0" w:color="auto"/>
            </w:tcBorders>
          </w:tcPr>
          <w:p w14:paraId="455B98EB" w14:textId="77777777" w:rsidR="0099384F" w:rsidRPr="000B1DE5" w:rsidDel="007A3ECB" w:rsidRDefault="0099384F" w:rsidP="007F1730">
            <w:pPr>
              <w:widowControl w:val="0"/>
              <w:tabs>
                <w:tab w:val="left" w:pos="0"/>
              </w:tabs>
              <w:jc w:val="left"/>
              <w:rPr>
                <w:rFonts w:cs="Tahoma"/>
                <w:lang w:val="ro-RO"/>
              </w:rPr>
            </w:pPr>
          </w:p>
        </w:tc>
      </w:tr>
      <w:tr w:rsidR="0099384F" w:rsidRPr="00DD4AB0" w14:paraId="4B9D5A97" w14:textId="77777777" w:rsidTr="319CBC86">
        <w:trPr>
          <w:cantSplit/>
          <w:trHeight w:val="149"/>
        </w:trPr>
        <w:tc>
          <w:tcPr>
            <w:tcW w:w="10134" w:type="dxa"/>
            <w:gridSpan w:val="6"/>
            <w:tcBorders>
              <w:top w:val="single" w:sz="12" w:space="0" w:color="auto"/>
              <w:left w:val="single" w:sz="24" w:space="0" w:color="auto"/>
              <w:bottom w:val="nil"/>
              <w:right w:val="single" w:sz="24" w:space="0" w:color="auto"/>
            </w:tcBorders>
          </w:tcPr>
          <w:p w14:paraId="1C38D703" w14:textId="7BDDFDC3" w:rsidR="0099384F" w:rsidRPr="000B1DE5" w:rsidRDefault="0099384F" w:rsidP="007F1730">
            <w:pPr>
              <w:widowControl w:val="0"/>
              <w:tabs>
                <w:tab w:val="left" w:pos="0"/>
              </w:tabs>
              <w:jc w:val="left"/>
              <w:rPr>
                <w:rFonts w:cs="Tahoma"/>
                <w:b/>
                <w:lang w:val="ro-RO"/>
              </w:rPr>
            </w:pPr>
            <w:r w:rsidRPr="000B1DE5">
              <w:rPr>
                <w:rFonts w:cs="Tahoma"/>
                <w:b/>
                <w:lang w:val="ro-RO"/>
              </w:rPr>
              <w:t>Reprezentantul solicitantului - date de identificare și date de contact:</w:t>
            </w:r>
          </w:p>
        </w:tc>
      </w:tr>
      <w:tr w:rsidR="0099384F" w:rsidRPr="000B1DE5" w14:paraId="0EF31131" w14:textId="77777777" w:rsidTr="319CBC86">
        <w:trPr>
          <w:cantSplit/>
          <w:trHeight w:val="436"/>
        </w:trPr>
        <w:tc>
          <w:tcPr>
            <w:tcW w:w="4677" w:type="dxa"/>
            <w:tcBorders>
              <w:top w:val="nil"/>
              <w:left w:val="single" w:sz="24" w:space="0" w:color="auto"/>
              <w:bottom w:val="nil"/>
              <w:right w:val="nil"/>
            </w:tcBorders>
          </w:tcPr>
          <w:p w14:paraId="4F8C6F3B" w14:textId="7E6ABC1F" w:rsidR="0099384F" w:rsidRPr="000B1DE5" w:rsidRDefault="0099384F" w:rsidP="007F1730">
            <w:pPr>
              <w:widowControl w:val="0"/>
              <w:tabs>
                <w:tab w:val="left" w:pos="0"/>
              </w:tabs>
              <w:jc w:val="left"/>
              <w:rPr>
                <w:rFonts w:cs="Tahoma"/>
                <w:lang w:val="ro-RO"/>
              </w:rPr>
            </w:pPr>
            <w:r w:rsidRPr="000B1DE5">
              <w:rPr>
                <w:rFonts w:cs="Tahoma"/>
                <w:lang w:val="ro-RO"/>
              </w:rPr>
              <w:t>Nume*</w:t>
            </w:r>
          </w:p>
        </w:tc>
        <w:tc>
          <w:tcPr>
            <w:tcW w:w="5457" w:type="dxa"/>
            <w:gridSpan w:val="5"/>
            <w:tcBorders>
              <w:top w:val="nil"/>
              <w:left w:val="nil"/>
              <w:bottom w:val="nil"/>
              <w:right w:val="single" w:sz="24" w:space="0" w:color="auto"/>
            </w:tcBorders>
          </w:tcPr>
          <w:p w14:paraId="766EAD16" w14:textId="16E3461C" w:rsidR="0099384F" w:rsidRPr="000B1DE5" w:rsidRDefault="0099384F" w:rsidP="007F1730">
            <w:pPr>
              <w:widowControl w:val="0"/>
              <w:tabs>
                <w:tab w:val="left" w:pos="0"/>
                <w:tab w:val="left" w:pos="4278"/>
              </w:tabs>
              <w:ind w:left="175"/>
              <w:jc w:val="left"/>
              <w:rPr>
                <w:rFonts w:cs="Tahoma"/>
                <w:lang w:val="ro-RO"/>
              </w:rPr>
            </w:pPr>
            <w:r w:rsidRPr="000B1DE5">
              <w:rPr>
                <w:rFonts w:cs="Tahoma"/>
                <w:lang w:val="ro-RO"/>
              </w:rPr>
              <w:t>Prenume*</w:t>
            </w:r>
          </w:p>
        </w:tc>
      </w:tr>
      <w:tr w:rsidR="00FE7078" w:rsidRPr="000B1DE5" w14:paraId="2CF1F524" w14:textId="77777777" w:rsidTr="319CBC86">
        <w:trPr>
          <w:cantSplit/>
          <w:trHeight w:val="540"/>
        </w:trPr>
        <w:tc>
          <w:tcPr>
            <w:tcW w:w="5047" w:type="dxa"/>
            <w:gridSpan w:val="4"/>
            <w:tcBorders>
              <w:top w:val="nil"/>
              <w:left w:val="single" w:sz="24" w:space="0" w:color="auto"/>
              <w:bottom w:val="single" w:sz="12" w:space="0" w:color="auto"/>
              <w:right w:val="nil"/>
            </w:tcBorders>
          </w:tcPr>
          <w:p w14:paraId="1A5FC725" w14:textId="199034D3" w:rsidR="00FE7078" w:rsidRPr="000B1DE5" w:rsidRDefault="00FE7078" w:rsidP="007F1730">
            <w:pPr>
              <w:widowControl w:val="0"/>
              <w:tabs>
                <w:tab w:val="left" w:pos="0"/>
                <w:tab w:val="left" w:pos="2979"/>
                <w:tab w:val="left" w:pos="3232"/>
                <w:tab w:val="left" w:pos="3829"/>
                <w:tab w:val="left" w:pos="5008"/>
                <w:tab w:val="left" w:pos="6382"/>
                <w:tab w:val="left" w:pos="8268"/>
                <w:tab w:val="left" w:pos="8462"/>
                <w:tab w:val="left" w:pos="9878"/>
                <w:tab w:val="left" w:pos="10056"/>
              </w:tabs>
              <w:jc w:val="left"/>
              <w:rPr>
                <w:rFonts w:cs="Tahoma"/>
                <w:lang w:val="ro-RO"/>
              </w:rPr>
            </w:pPr>
            <w:r w:rsidRPr="000B1DE5">
              <w:rPr>
                <w:rFonts w:cs="Tahoma"/>
                <w:lang w:val="ro-RO"/>
              </w:rPr>
              <w:t>Telefon*</w:t>
            </w:r>
          </w:p>
        </w:tc>
        <w:tc>
          <w:tcPr>
            <w:tcW w:w="5087" w:type="dxa"/>
            <w:gridSpan w:val="2"/>
            <w:tcBorders>
              <w:top w:val="nil"/>
              <w:left w:val="nil"/>
              <w:bottom w:val="single" w:sz="12" w:space="0" w:color="auto"/>
              <w:right w:val="single" w:sz="24" w:space="0" w:color="auto"/>
            </w:tcBorders>
          </w:tcPr>
          <w:p w14:paraId="614EF3F5" w14:textId="2FB5C5B3" w:rsidR="00FE7078" w:rsidRPr="000B1DE5" w:rsidRDefault="00FE7078" w:rsidP="007F1730">
            <w:pPr>
              <w:widowControl w:val="0"/>
              <w:tabs>
                <w:tab w:val="left" w:pos="0"/>
                <w:tab w:val="left" w:pos="2979"/>
                <w:tab w:val="left" w:pos="3232"/>
                <w:tab w:val="left" w:pos="3829"/>
                <w:tab w:val="left" w:pos="5008"/>
                <w:tab w:val="left" w:pos="6382"/>
                <w:tab w:val="left" w:pos="8268"/>
                <w:tab w:val="left" w:pos="8462"/>
                <w:tab w:val="left" w:pos="9878"/>
                <w:tab w:val="left" w:pos="10056"/>
              </w:tabs>
              <w:jc w:val="left"/>
              <w:rPr>
                <w:rFonts w:cs="Tahoma"/>
                <w:lang w:val="ro-RO"/>
              </w:rPr>
            </w:pPr>
            <w:r w:rsidRPr="000B1DE5">
              <w:rPr>
                <w:rFonts w:cs="Tahoma"/>
                <w:lang w:val="ro-RO"/>
              </w:rPr>
              <w:t>E-mail*</w:t>
            </w:r>
          </w:p>
        </w:tc>
      </w:tr>
      <w:tr w:rsidR="0099384F" w:rsidRPr="00EC6915" w14:paraId="0BDC0A62" w14:textId="77777777" w:rsidTr="319CBC86">
        <w:trPr>
          <w:cantSplit/>
          <w:trHeight w:val="49"/>
        </w:trPr>
        <w:tc>
          <w:tcPr>
            <w:tcW w:w="10134" w:type="dxa"/>
            <w:gridSpan w:val="6"/>
            <w:tcBorders>
              <w:top w:val="single" w:sz="12" w:space="0" w:color="auto"/>
              <w:left w:val="single" w:sz="24" w:space="0" w:color="auto"/>
              <w:bottom w:val="nil"/>
              <w:right w:val="single" w:sz="24" w:space="0" w:color="auto"/>
            </w:tcBorders>
          </w:tcPr>
          <w:p w14:paraId="4E2F6900" w14:textId="44C6398C" w:rsidR="0099384F" w:rsidRPr="00BF2294" w:rsidRDefault="0099384F" w:rsidP="319CBC86">
            <w:pPr>
              <w:widowControl w:val="0"/>
              <w:jc w:val="left"/>
              <w:rPr>
                <w:rFonts w:cs="Tahoma"/>
                <w:b/>
                <w:bCs/>
                <w:lang w:val="ro-RO"/>
              </w:rPr>
            </w:pPr>
            <w:r w:rsidRPr="319CBC86">
              <w:rPr>
                <w:rFonts w:cs="Tahoma"/>
                <w:b/>
                <w:bCs/>
                <w:lang w:val="ro-RO"/>
              </w:rPr>
              <w:t>Persoana de contact în relația cu ANCOM</w:t>
            </w:r>
            <w:r w:rsidR="00FE7078" w:rsidRPr="319CBC86">
              <w:rPr>
                <w:rFonts w:cs="Tahoma"/>
                <w:b/>
                <w:bCs/>
                <w:lang w:val="ro-RO"/>
              </w:rPr>
              <w:t xml:space="preserve"> </w:t>
            </w:r>
            <w:r w:rsidR="31170FFB" w:rsidRPr="319CBC86">
              <w:rPr>
                <w:rFonts w:cs="Tahoma"/>
                <w:b/>
                <w:bCs/>
                <w:lang w:val="ro-RO"/>
              </w:rPr>
              <w:t xml:space="preserve">și cu furnizorii de platforme online </w:t>
            </w:r>
            <w:r w:rsidR="00FE7078" w:rsidRPr="319CBC86">
              <w:rPr>
                <w:rFonts w:cs="Tahoma"/>
                <w:b/>
                <w:bCs/>
                <w:lang w:val="ro-RO"/>
              </w:rPr>
              <w:t>(dacă este diferită de reprezentantul solicitantului)</w:t>
            </w:r>
            <w:r w:rsidRPr="319CBC86">
              <w:rPr>
                <w:rFonts w:cs="Tahoma"/>
                <w:lang w:val="ro-RO"/>
              </w:rPr>
              <w:t>:</w:t>
            </w:r>
          </w:p>
        </w:tc>
      </w:tr>
      <w:tr w:rsidR="00C34494" w:rsidRPr="000B1DE5" w14:paraId="41D305A4" w14:textId="77777777" w:rsidTr="319CBC86">
        <w:trPr>
          <w:cantSplit/>
          <w:trHeight w:val="564"/>
        </w:trPr>
        <w:tc>
          <w:tcPr>
            <w:tcW w:w="5047" w:type="dxa"/>
            <w:gridSpan w:val="4"/>
            <w:tcBorders>
              <w:top w:val="nil"/>
              <w:left w:val="single" w:sz="24" w:space="0" w:color="auto"/>
              <w:bottom w:val="nil"/>
              <w:right w:val="nil"/>
            </w:tcBorders>
          </w:tcPr>
          <w:p w14:paraId="36B1A162" w14:textId="175F7169" w:rsidR="00C34494" w:rsidRPr="000B1DE5" w:rsidRDefault="00C34494" w:rsidP="007F1730">
            <w:pPr>
              <w:widowControl w:val="0"/>
              <w:tabs>
                <w:tab w:val="left" w:pos="0"/>
                <w:tab w:val="left" w:pos="5081"/>
                <w:tab w:val="left" w:pos="5230"/>
                <w:tab w:val="left" w:pos="10066"/>
              </w:tabs>
              <w:jc w:val="left"/>
              <w:rPr>
                <w:rFonts w:cs="Tahoma"/>
                <w:lang w:val="ro-RO"/>
              </w:rPr>
            </w:pPr>
            <w:r w:rsidRPr="000B1DE5">
              <w:rPr>
                <w:rFonts w:cs="Tahoma"/>
                <w:lang w:val="ro-RO"/>
              </w:rPr>
              <w:t>Nume*:</w:t>
            </w:r>
          </w:p>
        </w:tc>
        <w:tc>
          <w:tcPr>
            <w:tcW w:w="5087" w:type="dxa"/>
            <w:gridSpan w:val="2"/>
            <w:tcBorders>
              <w:top w:val="nil"/>
              <w:left w:val="nil"/>
              <w:bottom w:val="nil"/>
              <w:right w:val="single" w:sz="24" w:space="0" w:color="auto"/>
            </w:tcBorders>
          </w:tcPr>
          <w:p w14:paraId="3D996C0D" w14:textId="438E77E6" w:rsidR="00C34494" w:rsidRPr="000B1DE5" w:rsidRDefault="00C34494" w:rsidP="007F1730">
            <w:pPr>
              <w:widowControl w:val="0"/>
              <w:tabs>
                <w:tab w:val="left" w:pos="0"/>
                <w:tab w:val="left" w:pos="5081"/>
                <w:tab w:val="left" w:pos="5230"/>
                <w:tab w:val="left" w:pos="10066"/>
              </w:tabs>
              <w:jc w:val="left"/>
              <w:rPr>
                <w:rFonts w:cs="Tahoma"/>
                <w:lang w:val="ro-RO"/>
              </w:rPr>
            </w:pPr>
            <w:r w:rsidRPr="000B1DE5">
              <w:rPr>
                <w:rFonts w:cs="Tahoma"/>
                <w:lang w:val="ro-RO"/>
              </w:rPr>
              <w:t>Prenume*:</w:t>
            </w:r>
          </w:p>
        </w:tc>
      </w:tr>
      <w:tr w:rsidR="00C34494" w:rsidRPr="000B1DE5" w14:paraId="1D8F6CDF" w14:textId="77777777" w:rsidTr="319CBC86">
        <w:trPr>
          <w:cantSplit/>
          <w:trHeight w:val="465"/>
        </w:trPr>
        <w:tc>
          <w:tcPr>
            <w:tcW w:w="4960" w:type="dxa"/>
            <w:gridSpan w:val="3"/>
            <w:tcBorders>
              <w:top w:val="nil"/>
              <w:left w:val="single" w:sz="24" w:space="0" w:color="auto"/>
              <w:bottom w:val="single" w:sz="24" w:space="0" w:color="auto"/>
              <w:right w:val="nil"/>
            </w:tcBorders>
          </w:tcPr>
          <w:p w14:paraId="578C3307" w14:textId="4B9A9995" w:rsidR="00C34494" w:rsidRPr="000B1DE5" w:rsidRDefault="00C34494" w:rsidP="007F1730">
            <w:pPr>
              <w:widowControl w:val="0"/>
              <w:tabs>
                <w:tab w:val="left" w:pos="0"/>
              </w:tabs>
              <w:jc w:val="left"/>
              <w:rPr>
                <w:rFonts w:cs="Tahoma"/>
                <w:lang w:val="ro-RO"/>
              </w:rPr>
            </w:pPr>
            <w:r w:rsidRPr="000B1DE5">
              <w:rPr>
                <w:rFonts w:cs="Tahoma"/>
                <w:lang w:val="ro-RO"/>
              </w:rPr>
              <w:t>Telefon*:</w:t>
            </w:r>
          </w:p>
        </w:tc>
        <w:tc>
          <w:tcPr>
            <w:tcW w:w="5174" w:type="dxa"/>
            <w:gridSpan w:val="3"/>
            <w:tcBorders>
              <w:top w:val="nil"/>
              <w:left w:val="nil"/>
              <w:bottom w:val="single" w:sz="24" w:space="0" w:color="auto"/>
              <w:right w:val="single" w:sz="24" w:space="0" w:color="auto"/>
            </w:tcBorders>
          </w:tcPr>
          <w:p w14:paraId="4C0CAE81" w14:textId="677C655E" w:rsidR="00C34494" w:rsidRPr="000B1DE5" w:rsidRDefault="00C34494" w:rsidP="007F1730">
            <w:pPr>
              <w:widowControl w:val="0"/>
              <w:tabs>
                <w:tab w:val="left" w:pos="0"/>
              </w:tabs>
              <w:jc w:val="left"/>
              <w:rPr>
                <w:rFonts w:cs="Tahoma"/>
                <w:lang w:val="ro-RO"/>
              </w:rPr>
            </w:pPr>
            <w:r w:rsidRPr="000B1DE5">
              <w:rPr>
                <w:rFonts w:cs="Tahoma"/>
                <w:lang w:val="ro-RO"/>
              </w:rPr>
              <w:t>E-mail*:</w:t>
            </w:r>
          </w:p>
        </w:tc>
      </w:tr>
    </w:tbl>
    <w:p w14:paraId="030A984A" w14:textId="431D2263" w:rsidR="0099384F" w:rsidRPr="000B1DE5" w:rsidRDefault="0099384F" w:rsidP="008435D4">
      <w:pPr>
        <w:ind w:right="76"/>
        <w:rPr>
          <w:rFonts w:cs="Tahoma"/>
          <w:lang w:val="ro-RO"/>
        </w:rPr>
      </w:pPr>
      <w:r w:rsidRPr="000B1DE5">
        <w:rPr>
          <w:rFonts w:cs="Tahoma"/>
          <w:lang w:val="ro-RO"/>
        </w:rPr>
        <w:t>* Completarea acestor câmpuri este obligatorie.</w:t>
      </w:r>
    </w:p>
    <w:p w14:paraId="4880F938" w14:textId="4FBD0A2E" w:rsidR="0099384F" w:rsidRPr="000B1DE5" w:rsidRDefault="0099384F" w:rsidP="008435D4">
      <w:pPr>
        <w:ind w:right="76"/>
        <w:rPr>
          <w:rFonts w:cs="Tahoma"/>
          <w:lang w:val="ro-RO"/>
        </w:rPr>
      </w:pPr>
      <w:r w:rsidRPr="000B1DE5">
        <w:rPr>
          <w:rFonts w:cs="Tahoma"/>
          <w:lang w:val="ro-RO"/>
        </w:rPr>
        <w:t>** De exemplu, codul unic de înregistrare la registrul comerțului, codul de înregistrare fiscală, numărul de înregistrare din Registrul asociațiilor și fundațiilor, Registrul Federațiilor etc.</w:t>
      </w:r>
    </w:p>
    <w:p w14:paraId="6900058A" w14:textId="68DD5565" w:rsidR="00071117" w:rsidRPr="000B1DE5" w:rsidRDefault="00071117">
      <w:pPr>
        <w:spacing w:before="0" w:after="160" w:line="259" w:lineRule="auto"/>
        <w:jc w:val="left"/>
        <w:rPr>
          <w:rFonts w:cs="Tahoma"/>
          <w:b/>
          <w:lang w:val="ro-RO"/>
        </w:rPr>
      </w:pPr>
    </w:p>
    <w:p w14:paraId="632BF09A" w14:textId="0DBE940F" w:rsidR="0031239D" w:rsidRDefault="008435D4" w:rsidP="008E2D76">
      <w:pPr>
        <w:widowControl w:val="0"/>
        <w:tabs>
          <w:tab w:val="left" w:pos="284"/>
          <w:tab w:val="left" w:pos="426"/>
        </w:tabs>
        <w:ind w:right="54"/>
        <w:rPr>
          <w:rFonts w:cs="Tahoma"/>
          <w:b/>
          <w:lang w:val="ro-RO"/>
        </w:rPr>
      </w:pPr>
      <w:r w:rsidRPr="000B1DE5">
        <w:rPr>
          <w:rFonts w:cs="Tahoma"/>
          <w:b/>
          <w:lang w:val="ro-RO"/>
        </w:rPr>
        <w:t>2</w:t>
      </w:r>
      <w:r w:rsidR="00630FE0" w:rsidRPr="000B1DE5">
        <w:rPr>
          <w:rFonts w:cs="Tahoma"/>
          <w:b/>
          <w:lang w:val="ro-RO"/>
        </w:rPr>
        <w:t>.</w:t>
      </w:r>
      <w:r w:rsidR="00530890" w:rsidRPr="000B1DE5">
        <w:rPr>
          <w:rFonts w:cs="Tahoma"/>
          <w:b/>
          <w:lang w:val="ro-RO"/>
        </w:rPr>
        <w:t xml:space="preserve"> </w:t>
      </w:r>
      <w:r w:rsidR="007F1730" w:rsidRPr="000B1DE5">
        <w:rPr>
          <w:rFonts w:cs="Tahoma"/>
          <w:b/>
          <w:lang w:val="ro-RO"/>
        </w:rPr>
        <w:t xml:space="preserve">Domeniul de </w:t>
      </w:r>
      <w:r w:rsidR="00A46825">
        <w:rPr>
          <w:rFonts w:cs="Tahoma"/>
          <w:b/>
          <w:lang w:val="ro-RO"/>
        </w:rPr>
        <w:t>expertiză</w:t>
      </w:r>
      <w:r w:rsidR="00A60017">
        <w:rPr>
          <w:rFonts w:cs="Tahoma"/>
          <w:b/>
          <w:lang w:val="ro-RO"/>
        </w:rPr>
        <w:t xml:space="preserve"> în care veți activa ca organism de soluționare extrajudiciară a litigiilor</w:t>
      </w:r>
      <w:r w:rsidR="007F1730" w:rsidRPr="000B1DE5">
        <w:rPr>
          <w:rFonts w:cs="Tahoma"/>
          <w:b/>
          <w:lang w:val="ro-RO"/>
        </w:rPr>
        <w:t>.</w:t>
      </w:r>
      <w:r w:rsidR="008E2D76" w:rsidRPr="000B1DE5">
        <w:rPr>
          <w:rFonts w:cs="Tahoma"/>
          <w:b/>
          <w:lang w:val="ro-RO"/>
        </w:rPr>
        <w:t xml:space="preserve"> </w:t>
      </w:r>
      <w:r w:rsidR="00B76047">
        <w:rPr>
          <w:rFonts w:cs="Tahoma"/>
          <w:b/>
          <w:lang w:val="ro-RO"/>
        </w:rPr>
        <w:t>Menționați</w:t>
      </w:r>
      <w:r w:rsidR="0031239D">
        <w:rPr>
          <w:rFonts w:cs="Tahoma"/>
          <w:b/>
          <w:lang w:val="ro-RO"/>
        </w:rPr>
        <w:t>:</w:t>
      </w:r>
    </w:p>
    <w:p w14:paraId="1FD00ED2" w14:textId="622658D1" w:rsidR="0031239D" w:rsidRDefault="0031239D" w:rsidP="008E2D76">
      <w:pPr>
        <w:widowControl w:val="0"/>
        <w:tabs>
          <w:tab w:val="left" w:pos="284"/>
          <w:tab w:val="left" w:pos="426"/>
        </w:tabs>
        <w:ind w:right="54"/>
        <w:rPr>
          <w:rFonts w:cs="Tahoma"/>
          <w:b/>
          <w:lang w:val="ro-RO"/>
        </w:rPr>
      </w:pPr>
      <w:r>
        <w:rPr>
          <w:rFonts w:cs="Tahoma"/>
          <w:b/>
          <w:lang w:val="ro-RO"/>
        </w:rPr>
        <w:t>a)</w:t>
      </w:r>
      <w:r w:rsidR="00B76047" w:rsidRPr="000B1DE5">
        <w:rPr>
          <w:rFonts w:cs="Tahoma"/>
          <w:b/>
          <w:lang w:val="ro-RO"/>
        </w:rPr>
        <w:t xml:space="preserve"> </w:t>
      </w:r>
      <w:r w:rsidR="00BA0C66">
        <w:rPr>
          <w:rFonts w:cs="Tahoma"/>
          <w:b/>
          <w:lang w:val="ro-RO"/>
        </w:rPr>
        <w:t xml:space="preserve">tipul sau </w:t>
      </w:r>
      <w:r w:rsidR="008E2D76" w:rsidRPr="000B1DE5">
        <w:rPr>
          <w:rFonts w:cs="Tahoma"/>
          <w:b/>
          <w:lang w:val="ro-RO"/>
        </w:rPr>
        <w:t>t</w:t>
      </w:r>
      <w:r w:rsidR="00630FE0" w:rsidRPr="000B1DE5">
        <w:rPr>
          <w:rFonts w:cs="Tahoma"/>
          <w:b/>
          <w:lang w:val="ro-RO"/>
        </w:rPr>
        <w:t>ipurile de conținut ilegal</w:t>
      </w:r>
      <w:r w:rsidR="008E609F">
        <w:rPr>
          <w:rStyle w:val="FootnoteReference"/>
          <w:rFonts w:cs="Tahoma"/>
          <w:b/>
          <w:lang w:val="ro-RO"/>
        </w:rPr>
        <w:footnoteReference w:id="3"/>
      </w:r>
      <w:r w:rsidR="005861E9">
        <w:rPr>
          <w:rFonts w:cs="Tahoma"/>
          <w:b/>
          <w:lang w:val="ro-RO"/>
        </w:rPr>
        <w:t>,</w:t>
      </w:r>
      <w:r w:rsidR="00630FE0" w:rsidRPr="000B1DE5">
        <w:rPr>
          <w:rFonts w:cs="Tahoma"/>
          <w:b/>
          <w:lang w:val="ro-RO"/>
        </w:rPr>
        <w:t xml:space="preserve"> </w:t>
      </w:r>
      <w:r w:rsidR="005861E9">
        <w:rPr>
          <w:rFonts w:cs="Tahoma"/>
          <w:b/>
          <w:lang w:val="ro-RO"/>
        </w:rPr>
        <w:t>cu indicarea categoriei și sub-categoriei de conținut ilegal, precum și cu indicarea normelor legale care le reglementează;</w:t>
      </w:r>
    </w:p>
    <w:p w14:paraId="53C5805F" w14:textId="1FD0A73B" w:rsidR="0031239D" w:rsidRDefault="0031239D" w:rsidP="008E2D76">
      <w:pPr>
        <w:widowControl w:val="0"/>
        <w:tabs>
          <w:tab w:val="left" w:pos="284"/>
          <w:tab w:val="left" w:pos="426"/>
        </w:tabs>
        <w:ind w:right="54"/>
        <w:rPr>
          <w:rFonts w:cs="Tahoma"/>
          <w:b/>
          <w:lang w:val="ro-RO"/>
        </w:rPr>
      </w:pPr>
      <w:r>
        <w:rPr>
          <w:rFonts w:cs="Tahoma"/>
          <w:b/>
          <w:lang w:val="ro-RO"/>
        </w:rPr>
        <w:t xml:space="preserve">b) </w:t>
      </w:r>
      <w:r w:rsidR="005861E9" w:rsidRPr="005861E9">
        <w:rPr>
          <w:rFonts w:cs="Tahoma"/>
          <w:noProof/>
          <w:shd w:val="clear" w:color="auto" w:fill="FFFFFF"/>
          <w:lang w:val="ro-RO"/>
        </w:rPr>
        <w:t xml:space="preserve"> </w:t>
      </w:r>
      <w:r w:rsidR="005861E9" w:rsidRPr="00EC6915">
        <w:rPr>
          <w:rStyle w:val="normaltextrun"/>
          <w:rFonts w:cs="Tahoma"/>
          <w:b/>
          <w:bCs/>
          <w:noProof/>
          <w:shd w:val="clear" w:color="auto" w:fill="FFFFFF"/>
          <w:lang w:val="ro-RO"/>
        </w:rPr>
        <w:t xml:space="preserve">tipul sau </w:t>
      </w:r>
      <w:r w:rsidR="005861E9" w:rsidRPr="00EC6915">
        <w:rPr>
          <w:rStyle w:val="normaltextrun"/>
          <w:rFonts w:cs="Tahoma"/>
          <w:b/>
          <w:bCs/>
          <w:noProof/>
          <w:lang w:val="ro-RO"/>
        </w:rPr>
        <w:t xml:space="preserve">tipurile </w:t>
      </w:r>
      <w:r w:rsidR="005861E9" w:rsidRPr="00EC6915">
        <w:rPr>
          <w:rStyle w:val="normaltextrun"/>
          <w:rFonts w:cs="Tahoma"/>
          <w:b/>
          <w:bCs/>
          <w:noProof/>
          <w:shd w:val="clear" w:color="auto" w:fill="FFFFFF"/>
          <w:lang w:val="ro-RO"/>
        </w:rPr>
        <w:t xml:space="preserve">de </w:t>
      </w:r>
      <w:r w:rsidR="005861E9" w:rsidRPr="00EC6915">
        <w:rPr>
          <w:rStyle w:val="normaltextrun"/>
          <w:rFonts w:cs="Tahoma"/>
          <w:b/>
          <w:bCs/>
          <w:noProof/>
          <w:lang w:val="ro-RO"/>
        </w:rPr>
        <w:t xml:space="preserve">informații ce constituie </w:t>
      </w:r>
      <w:r w:rsidR="005861E9" w:rsidRPr="00EC6915">
        <w:rPr>
          <w:rStyle w:val="normaltextrun"/>
          <w:rFonts w:cs="Tahoma"/>
          <w:b/>
          <w:bCs/>
          <w:noProof/>
          <w:shd w:val="clear" w:color="auto" w:fill="FFFFFF"/>
          <w:lang w:val="ro-RO"/>
        </w:rPr>
        <w:t>conținut</w:t>
      </w:r>
      <w:r w:rsidR="005861E9" w:rsidRPr="007E24CB">
        <w:rPr>
          <w:rStyle w:val="normaltextrun"/>
          <w:rFonts w:cs="Tahoma"/>
          <w:noProof/>
          <w:shd w:val="clear" w:color="auto" w:fill="FFFFFF"/>
          <w:lang w:val="ro-RO"/>
        </w:rPr>
        <w:t xml:space="preserve"> </w:t>
      </w:r>
      <w:r w:rsidR="00601EBE">
        <w:rPr>
          <w:rFonts w:cs="Tahoma"/>
          <w:b/>
          <w:lang w:val="ro-RO"/>
        </w:rPr>
        <w:t>incompatibil cu condițiile genera</w:t>
      </w:r>
      <w:r w:rsidR="000015F1">
        <w:rPr>
          <w:rFonts w:cs="Tahoma"/>
          <w:b/>
          <w:lang w:val="ro-RO"/>
        </w:rPr>
        <w:t>le</w:t>
      </w:r>
      <w:r w:rsidR="00162C71">
        <w:rPr>
          <w:rFonts w:cs="Tahoma"/>
          <w:b/>
          <w:lang w:val="ro-RO"/>
        </w:rPr>
        <w:t xml:space="preserve"> de utilizare ale </w:t>
      </w:r>
      <w:r w:rsidR="005861E9">
        <w:rPr>
          <w:rFonts w:cs="Tahoma"/>
          <w:b/>
          <w:lang w:val="ro-RO"/>
        </w:rPr>
        <w:t xml:space="preserve">uneia sau mai multor tipuri de </w:t>
      </w:r>
      <w:r w:rsidR="006809D4">
        <w:rPr>
          <w:rFonts w:cs="Tahoma"/>
          <w:b/>
          <w:lang w:val="ro-RO"/>
        </w:rPr>
        <w:t>pl</w:t>
      </w:r>
      <w:r w:rsidR="00B76047">
        <w:rPr>
          <w:rFonts w:cs="Tahoma"/>
          <w:b/>
          <w:lang w:val="ro-RO"/>
        </w:rPr>
        <w:t>atforme online</w:t>
      </w:r>
      <w:r w:rsidR="005861E9">
        <w:rPr>
          <w:rFonts w:cs="Tahoma"/>
          <w:b/>
          <w:lang w:val="ro-RO"/>
        </w:rPr>
        <w:t xml:space="preserve"> – specificați și tipurile de platforme online.</w:t>
      </w:r>
    </w:p>
    <w:p w14:paraId="06EF2C12" w14:textId="77777777" w:rsidR="005861E9" w:rsidRDefault="005861E9" w:rsidP="008E2D76">
      <w:pPr>
        <w:widowControl w:val="0"/>
        <w:tabs>
          <w:tab w:val="left" w:pos="284"/>
          <w:tab w:val="left" w:pos="426"/>
        </w:tabs>
        <w:ind w:right="54"/>
        <w:rPr>
          <w:rFonts w:cs="Tahoma"/>
          <w:b/>
          <w:lang w:val="ro-RO"/>
        </w:rPr>
      </w:pPr>
    </w:p>
    <w:p w14:paraId="6D1320F3" w14:textId="18C05BB7" w:rsidR="00251DF3" w:rsidRPr="000B1DE5" w:rsidRDefault="00530890" w:rsidP="00630FE0">
      <w:pPr>
        <w:tabs>
          <w:tab w:val="left" w:pos="360"/>
        </w:tabs>
        <w:rPr>
          <w:rFonts w:cs="Tahoma"/>
          <w:b/>
          <w:iCs/>
          <w:lang w:val="ro-RO"/>
        </w:rPr>
      </w:pPr>
      <w:r w:rsidRPr="000B1DE5">
        <w:rPr>
          <w:rFonts w:cs="Tahoma"/>
          <w:b/>
          <w:lang w:val="ro-RO"/>
        </w:rPr>
        <w:lastRenderedPageBreak/>
        <w:t>3</w:t>
      </w:r>
      <w:r w:rsidR="00251DF3" w:rsidRPr="000B1DE5">
        <w:rPr>
          <w:rFonts w:cs="Tahoma"/>
          <w:b/>
          <w:iCs/>
          <w:lang w:val="ro-RO"/>
        </w:rPr>
        <w:t>.</w:t>
      </w:r>
      <w:r w:rsidR="008E2D76" w:rsidRPr="000B1DE5">
        <w:rPr>
          <w:rFonts w:cs="Tahoma"/>
          <w:b/>
          <w:iCs/>
          <w:lang w:val="ro-RO"/>
        </w:rPr>
        <w:t xml:space="preserve"> Precizați l</w:t>
      </w:r>
      <w:r w:rsidR="002475CC" w:rsidRPr="000B1DE5">
        <w:rPr>
          <w:rFonts w:cs="Tahoma"/>
          <w:b/>
          <w:iCs/>
          <w:lang w:val="ro-RO"/>
        </w:rPr>
        <w:t xml:space="preserve">imba sau limbile oficiale din Uniunea Europeană în care </w:t>
      </w:r>
      <w:r w:rsidR="008E2D76" w:rsidRPr="000B1DE5">
        <w:rPr>
          <w:rFonts w:cs="Tahoma"/>
          <w:b/>
          <w:iCs/>
          <w:lang w:val="ro-RO"/>
        </w:rPr>
        <w:t xml:space="preserve">solicitantul </w:t>
      </w:r>
      <w:r w:rsidR="002475CC" w:rsidRPr="000B1DE5">
        <w:rPr>
          <w:rFonts w:cs="Tahoma"/>
          <w:b/>
          <w:iCs/>
          <w:lang w:val="ro-RO"/>
        </w:rPr>
        <w:t xml:space="preserve">deține cunoștințe de specialitate și competențe specifice </w:t>
      </w:r>
      <w:r w:rsidR="003038AD">
        <w:rPr>
          <w:rFonts w:cs="Tahoma"/>
          <w:b/>
          <w:iCs/>
          <w:lang w:val="ro-RO"/>
        </w:rPr>
        <w:t>pentru solu</w:t>
      </w:r>
      <w:r w:rsidR="0078559C">
        <w:rPr>
          <w:rFonts w:cs="Tahoma"/>
          <w:b/>
          <w:iCs/>
          <w:lang w:val="ro-RO"/>
        </w:rPr>
        <w:t>ționarea</w:t>
      </w:r>
      <w:r w:rsidR="00CB6406">
        <w:rPr>
          <w:rFonts w:cs="Tahoma"/>
          <w:b/>
          <w:iCs/>
          <w:lang w:val="ro-RO"/>
        </w:rPr>
        <w:t xml:space="preserve"> </w:t>
      </w:r>
      <w:r w:rsidR="00452C0B">
        <w:rPr>
          <w:rFonts w:cs="Tahoma"/>
          <w:b/>
          <w:iCs/>
          <w:lang w:val="ro-RO"/>
        </w:rPr>
        <w:t xml:space="preserve">extrajudiciară a </w:t>
      </w:r>
      <w:r w:rsidR="00EE2D1A">
        <w:rPr>
          <w:rFonts w:cs="Tahoma"/>
          <w:b/>
          <w:iCs/>
          <w:lang w:val="ro-RO"/>
        </w:rPr>
        <w:t>litigi</w:t>
      </w:r>
      <w:r w:rsidR="00452C0B">
        <w:rPr>
          <w:rFonts w:cs="Tahoma"/>
          <w:b/>
          <w:iCs/>
          <w:lang w:val="ro-RO"/>
        </w:rPr>
        <w:t>ului</w:t>
      </w:r>
      <w:r w:rsidR="00DE28D9" w:rsidRPr="000B1DE5">
        <w:rPr>
          <w:rFonts w:cs="Tahoma"/>
          <w:b/>
          <w:iCs/>
          <w:lang w:val="ro-RO"/>
        </w:rPr>
        <w:t>:</w:t>
      </w:r>
    </w:p>
    <w:p w14:paraId="376717AE" w14:textId="0DDBE55F" w:rsidR="00A573FA" w:rsidRPr="000B1DE5" w:rsidRDefault="008E2D76" w:rsidP="00FD54A4">
      <w:pPr>
        <w:tabs>
          <w:tab w:val="left" w:pos="360"/>
        </w:tabs>
        <w:rPr>
          <w:rFonts w:cs="Tahoma"/>
          <w:bCs/>
          <w:lang w:val="ro-RO"/>
        </w:rPr>
      </w:pPr>
      <w:r w:rsidRPr="000B1DE5">
        <w:rPr>
          <w:rFonts w:cs="Tahoma"/>
          <w:lang w:val="ro-RO"/>
        </w:rPr>
        <w:fldChar w:fldCharType="begin">
          <w:ffData>
            <w:name w:val="Check206"/>
            <w:enabled/>
            <w:calcOnExit w:val="0"/>
            <w:checkBox>
              <w:sizeAuto/>
              <w:default w:val="0"/>
            </w:checkBox>
          </w:ffData>
        </w:fldChar>
      </w:r>
      <w:r w:rsidRPr="000B1DE5">
        <w:rPr>
          <w:rFonts w:cs="Tahoma"/>
          <w:lang w:val="ro-RO"/>
        </w:rPr>
        <w:instrText xml:space="preserve"> FORMCHECKBOX </w:instrText>
      </w:r>
      <w:r w:rsidR="009B6FCF">
        <w:rPr>
          <w:rFonts w:cs="Tahoma"/>
          <w:lang w:val="ro-RO"/>
        </w:rPr>
      </w:r>
      <w:r w:rsidR="009B6FCF">
        <w:rPr>
          <w:rFonts w:cs="Tahoma"/>
          <w:lang w:val="ro-RO"/>
        </w:rPr>
        <w:fldChar w:fldCharType="separate"/>
      </w:r>
      <w:r w:rsidRPr="000B1DE5">
        <w:rPr>
          <w:rFonts w:cs="Tahoma"/>
          <w:lang w:val="ro-RO"/>
        </w:rPr>
        <w:fldChar w:fldCharType="end"/>
      </w:r>
      <w:r w:rsidRPr="000B1DE5">
        <w:rPr>
          <w:rFonts w:cs="Tahoma"/>
          <w:lang w:val="ro-RO"/>
        </w:rPr>
        <w:t xml:space="preserve"> </w:t>
      </w:r>
      <w:r w:rsidRPr="000B1DE5">
        <w:rPr>
          <w:rFonts w:cs="Tahoma"/>
          <w:bCs/>
          <w:lang w:val="ro-RO"/>
        </w:rPr>
        <w:t>Limba română</w:t>
      </w:r>
      <w:r w:rsidR="00DE14B0">
        <w:rPr>
          <w:rStyle w:val="FootnoteReference"/>
          <w:rFonts w:cs="Tahoma"/>
          <w:bCs/>
          <w:lang w:val="ro-RO"/>
        </w:rPr>
        <w:footnoteReference w:id="4"/>
      </w:r>
    </w:p>
    <w:p w14:paraId="2CBBD826" w14:textId="268B4643" w:rsidR="008E2D76" w:rsidRPr="000B1DE5" w:rsidRDefault="008E2D76" w:rsidP="00FD54A4">
      <w:pPr>
        <w:tabs>
          <w:tab w:val="left" w:pos="360"/>
        </w:tabs>
        <w:rPr>
          <w:rFonts w:cs="Tahoma"/>
          <w:bCs/>
          <w:lang w:val="ro-RO"/>
        </w:rPr>
      </w:pPr>
      <w:r w:rsidRPr="000B1DE5">
        <w:rPr>
          <w:rFonts w:cs="Tahoma"/>
          <w:lang w:val="ro-RO"/>
        </w:rPr>
        <w:fldChar w:fldCharType="begin">
          <w:ffData>
            <w:name w:val="Check206"/>
            <w:enabled/>
            <w:calcOnExit w:val="0"/>
            <w:checkBox>
              <w:sizeAuto/>
              <w:default w:val="0"/>
            </w:checkBox>
          </w:ffData>
        </w:fldChar>
      </w:r>
      <w:r w:rsidRPr="000B1DE5">
        <w:rPr>
          <w:rFonts w:cs="Tahoma"/>
          <w:lang w:val="ro-RO"/>
        </w:rPr>
        <w:instrText xml:space="preserve"> FORMCHECKBOX </w:instrText>
      </w:r>
      <w:r w:rsidR="009B6FCF">
        <w:rPr>
          <w:rFonts w:cs="Tahoma"/>
          <w:lang w:val="ro-RO"/>
        </w:rPr>
      </w:r>
      <w:r w:rsidR="009B6FCF">
        <w:rPr>
          <w:rFonts w:cs="Tahoma"/>
          <w:lang w:val="ro-RO"/>
        </w:rPr>
        <w:fldChar w:fldCharType="separate"/>
      </w:r>
      <w:r w:rsidRPr="000B1DE5">
        <w:rPr>
          <w:rFonts w:cs="Tahoma"/>
          <w:lang w:val="ro-RO"/>
        </w:rPr>
        <w:fldChar w:fldCharType="end"/>
      </w:r>
      <w:r w:rsidRPr="000B1DE5">
        <w:rPr>
          <w:rFonts w:cs="Tahoma"/>
          <w:lang w:val="ro-RO"/>
        </w:rPr>
        <w:t xml:space="preserve"> Altă limbă. Precizați</w:t>
      </w:r>
      <w:r w:rsidR="0002625B">
        <w:rPr>
          <w:rFonts w:cs="Tahoma"/>
          <w:lang w:val="ro-RO"/>
        </w:rPr>
        <w:t>:</w:t>
      </w:r>
      <w:r w:rsidR="00874517">
        <w:rPr>
          <w:rFonts w:cs="Tahoma"/>
          <w:lang w:val="ro-RO"/>
        </w:rPr>
        <w:t>......................................</w:t>
      </w:r>
    </w:p>
    <w:p w14:paraId="073AD33F" w14:textId="77777777" w:rsidR="00126F82" w:rsidRDefault="00126F82" w:rsidP="00630FE0">
      <w:pPr>
        <w:tabs>
          <w:tab w:val="left" w:pos="360"/>
        </w:tabs>
        <w:rPr>
          <w:rFonts w:cs="Tahoma"/>
          <w:b/>
          <w:lang w:val="ro-RO"/>
        </w:rPr>
      </w:pPr>
    </w:p>
    <w:p w14:paraId="4A58C0FE" w14:textId="5DF4313D" w:rsidR="00DE14B0" w:rsidRPr="00EC6915" w:rsidRDefault="00DE14B0" w:rsidP="00630FE0">
      <w:pPr>
        <w:tabs>
          <w:tab w:val="left" w:pos="360"/>
        </w:tabs>
        <w:rPr>
          <w:rFonts w:cs="Tahoma"/>
          <w:lang w:val="fr-FR"/>
        </w:rPr>
      </w:pPr>
      <w:r w:rsidRPr="00EC6915">
        <w:rPr>
          <w:rFonts w:cs="Tahoma"/>
          <w:b/>
          <w:lang w:val="fr-FR"/>
        </w:rPr>
        <w:t xml:space="preserve">4. </w:t>
      </w:r>
      <w:proofErr w:type="spellStart"/>
      <w:r w:rsidRPr="00EC6915">
        <w:rPr>
          <w:rFonts w:cs="Tahoma"/>
          <w:b/>
          <w:lang w:val="fr-FR"/>
        </w:rPr>
        <w:t>Perioada</w:t>
      </w:r>
      <w:proofErr w:type="spellEnd"/>
      <w:r w:rsidRPr="00EC6915">
        <w:rPr>
          <w:rFonts w:cs="Tahoma"/>
          <w:b/>
          <w:lang w:val="fr-FR"/>
        </w:rPr>
        <w:t xml:space="preserve"> </w:t>
      </w:r>
      <w:proofErr w:type="spellStart"/>
      <w:r w:rsidRPr="00EC6915">
        <w:rPr>
          <w:rFonts w:cs="Tahoma"/>
          <w:b/>
          <w:lang w:val="fr-FR"/>
        </w:rPr>
        <w:t>pentru</w:t>
      </w:r>
      <w:proofErr w:type="spellEnd"/>
      <w:r w:rsidRPr="00EC6915">
        <w:rPr>
          <w:rFonts w:cs="Tahoma"/>
          <w:b/>
          <w:lang w:val="fr-FR"/>
        </w:rPr>
        <w:t xml:space="preserve"> care se </w:t>
      </w:r>
      <w:proofErr w:type="spellStart"/>
      <w:r w:rsidRPr="00EC6915">
        <w:rPr>
          <w:rFonts w:cs="Tahoma"/>
          <w:b/>
          <w:lang w:val="fr-FR"/>
        </w:rPr>
        <w:t>solicită</w:t>
      </w:r>
      <w:proofErr w:type="spellEnd"/>
      <w:r w:rsidRPr="00EC6915">
        <w:rPr>
          <w:rFonts w:cs="Tahoma"/>
          <w:b/>
          <w:lang w:val="fr-FR"/>
        </w:rPr>
        <w:t xml:space="preserve"> </w:t>
      </w:r>
      <w:proofErr w:type="spellStart"/>
      <w:r w:rsidRPr="00EC6915">
        <w:rPr>
          <w:rFonts w:cs="Tahoma"/>
          <w:b/>
          <w:lang w:val="fr-FR"/>
        </w:rPr>
        <w:t>certificarea</w:t>
      </w:r>
      <w:proofErr w:type="spellEnd"/>
      <w:r w:rsidR="009B6FCF">
        <w:rPr>
          <w:rStyle w:val="FootnoteReference"/>
          <w:rFonts w:cs="Tahoma"/>
          <w:lang w:val="ro-RO"/>
        </w:rPr>
        <w:footnoteReference w:id="5"/>
      </w:r>
      <w:r w:rsidRPr="00EC6915">
        <w:rPr>
          <w:rFonts w:cs="Tahoma"/>
          <w:b/>
          <w:lang w:val="fr-FR"/>
        </w:rPr>
        <w:t xml:space="preserve">: </w:t>
      </w:r>
      <w:r w:rsidRPr="00EC6915">
        <w:rPr>
          <w:rFonts w:cs="Tahoma"/>
          <w:lang w:val="fr-FR"/>
        </w:rPr>
        <w:t>.....</w:t>
      </w:r>
    </w:p>
    <w:p w14:paraId="3467DA6E" w14:textId="77777777" w:rsidR="00DE14B0" w:rsidRPr="000B1DE5" w:rsidRDefault="00DE14B0" w:rsidP="00630FE0">
      <w:pPr>
        <w:tabs>
          <w:tab w:val="left" w:pos="360"/>
        </w:tabs>
        <w:rPr>
          <w:rFonts w:cs="Tahoma"/>
          <w:b/>
          <w:lang w:val="ro-RO"/>
        </w:rPr>
      </w:pPr>
    </w:p>
    <w:p w14:paraId="4F0C857D" w14:textId="241CF03C" w:rsidR="00630FE0" w:rsidRPr="000B1DE5" w:rsidRDefault="00DE14B0" w:rsidP="00630FE0">
      <w:pPr>
        <w:tabs>
          <w:tab w:val="left" w:pos="360"/>
        </w:tabs>
        <w:rPr>
          <w:rFonts w:cs="Tahoma"/>
          <w:b/>
          <w:lang w:val="ro-RO"/>
        </w:rPr>
      </w:pPr>
      <w:r>
        <w:rPr>
          <w:rFonts w:cs="Tahoma"/>
          <w:b/>
          <w:lang w:val="ro-RO"/>
        </w:rPr>
        <w:t>5</w:t>
      </w:r>
      <w:r w:rsidR="00630FE0" w:rsidRPr="000B1DE5">
        <w:rPr>
          <w:rFonts w:cs="Tahoma"/>
          <w:b/>
          <w:lang w:val="ro-RO"/>
        </w:rPr>
        <w:t xml:space="preserve">. Următoarele documente sunt anexate </w:t>
      </w:r>
      <w:r w:rsidR="005E110A" w:rsidRPr="000B1DE5">
        <w:rPr>
          <w:rFonts w:cs="Tahoma"/>
          <w:b/>
          <w:lang w:val="ro-RO"/>
        </w:rPr>
        <w:t xml:space="preserve">la </w:t>
      </w:r>
      <w:r w:rsidR="0032119D">
        <w:rPr>
          <w:rFonts w:cs="Tahoma"/>
          <w:b/>
          <w:lang w:val="ro-RO"/>
        </w:rPr>
        <w:t>formularul-tip</w:t>
      </w:r>
      <w:r w:rsidR="00630FE0" w:rsidRPr="000B1DE5">
        <w:rPr>
          <w:rFonts w:cs="Tahoma"/>
          <w:b/>
          <w:lang w:val="ro-RO"/>
        </w:rPr>
        <w:t>:</w:t>
      </w:r>
    </w:p>
    <w:p w14:paraId="2FAA5750" w14:textId="0538FD73" w:rsidR="00630FE0" w:rsidRPr="000B1DE5" w:rsidRDefault="00630FE0" w:rsidP="00FD54A4">
      <w:pPr>
        <w:tabs>
          <w:tab w:val="left" w:pos="3240"/>
        </w:tabs>
        <w:ind w:right="74"/>
        <w:rPr>
          <w:rFonts w:cs="Tahoma"/>
          <w:lang w:val="ro-RO"/>
        </w:rPr>
      </w:pPr>
      <w:r w:rsidRPr="000B1DE5">
        <w:rPr>
          <w:rFonts w:cs="Tahoma"/>
          <w:lang w:val="ro-RO"/>
        </w:rPr>
        <w:fldChar w:fldCharType="begin">
          <w:ffData>
            <w:name w:val="Check206"/>
            <w:enabled/>
            <w:calcOnExit w:val="0"/>
            <w:checkBox>
              <w:sizeAuto/>
              <w:default w:val="0"/>
            </w:checkBox>
          </w:ffData>
        </w:fldChar>
      </w:r>
      <w:r w:rsidRPr="000B1DE5">
        <w:rPr>
          <w:rFonts w:cs="Tahoma"/>
          <w:lang w:val="ro-RO"/>
        </w:rPr>
        <w:instrText xml:space="preserve"> FORMCHECKBOX </w:instrText>
      </w:r>
      <w:r w:rsidR="009B6FCF">
        <w:rPr>
          <w:rFonts w:cs="Tahoma"/>
          <w:lang w:val="ro-RO"/>
        </w:rPr>
      </w:r>
      <w:r w:rsidR="009B6FCF">
        <w:rPr>
          <w:rFonts w:cs="Tahoma"/>
          <w:lang w:val="ro-RO"/>
        </w:rPr>
        <w:fldChar w:fldCharType="separate"/>
      </w:r>
      <w:r w:rsidRPr="000B1DE5">
        <w:rPr>
          <w:rFonts w:cs="Tahoma"/>
          <w:lang w:val="ro-RO"/>
        </w:rPr>
        <w:fldChar w:fldCharType="end"/>
      </w:r>
      <w:r w:rsidRPr="000B1DE5">
        <w:rPr>
          <w:rFonts w:cs="Tahoma"/>
          <w:lang w:val="ro-RO"/>
        </w:rPr>
        <w:t xml:space="preserve"> documente emise de autoritățile și instituțiile publice competente, în vederea identificării solicitantului, a sediului principal (social sau profesional), precum și a codului de identificare într-un registru relevant*, dacă este cazul;</w:t>
      </w:r>
    </w:p>
    <w:p w14:paraId="34E45774" w14:textId="23F8CA86" w:rsidR="00630FE0" w:rsidRDefault="00630FE0" w:rsidP="00FD54A4">
      <w:pPr>
        <w:pStyle w:val="NormalWeb2"/>
        <w:widowControl w:val="0"/>
        <w:spacing w:before="120" w:after="0"/>
        <w:ind w:left="0" w:right="74"/>
        <w:jc w:val="both"/>
        <w:rPr>
          <w:rFonts w:cs="Tahoma"/>
          <w:lang w:val="ro-RO"/>
        </w:rPr>
      </w:pPr>
      <w:r w:rsidRPr="000B1DE5">
        <w:rPr>
          <w:rFonts w:ascii="Tahoma" w:hAnsi="Tahoma" w:cs="Tahoma"/>
          <w:sz w:val="22"/>
          <w:szCs w:val="22"/>
          <w:lang w:val="ro-RO"/>
        </w:rPr>
        <w:fldChar w:fldCharType="begin">
          <w:ffData>
            <w:name w:val="Check206"/>
            <w:enabled/>
            <w:calcOnExit w:val="0"/>
            <w:checkBox>
              <w:sizeAuto/>
              <w:default w:val="0"/>
            </w:checkBox>
          </w:ffData>
        </w:fldChar>
      </w:r>
      <w:r w:rsidRPr="000B1DE5">
        <w:rPr>
          <w:rFonts w:ascii="Tahoma" w:hAnsi="Tahoma" w:cs="Tahoma"/>
          <w:sz w:val="22"/>
          <w:szCs w:val="22"/>
          <w:lang w:val="ro-RO"/>
        </w:rPr>
        <w:instrText xml:space="preserve"> FORMCHECKBOX </w:instrText>
      </w:r>
      <w:r w:rsidR="009B6FCF">
        <w:rPr>
          <w:rFonts w:ascii="Tahoma" w:hAnsi="Tahoma" w:cs="Tahoma"/>
          <w:sz w:val="22"/>
          <w:szCs w:val="22"/>
          <w:lang w:val="ro-RO"/>
        </w:rPr>
      </w:r>
      <w:r w:rsidR="009B6FCF">
        <w:rPr>
          <w:rFonts w:ascii="Tahoma" w:hAnsi="Tahoma" w:cs="Tahoma"/>
          <w:sz w:val="22"/>
          <w:szCs w:val="22"/>
          <w:lang w:val="ro-RO"/>
        </w:rPr>
        <w:fldChar w:fldCharType="separate"/>
      </w:r>
      <w:r w:rsidRPr="000B1DE5">
        <w:rPr>
          <w:rFonts w:ascii="Tahoma" w:hAnsi="Tahoma" w:cs="Tahoma"/>
          <w:sz w:val="22"/>
          <w:szCs w:val="22"/>
          <w:lang w:val="ro-RO"/>
        </w:rPr>
        <w:fldChar w:fldCharType="end"/>
      </w:r>
      <w:r w:rsidRPr="000B1DE5">
        <w:rPr>
          <w:rFonts w:ascii="Tahoma" w:hAnsi="Tahoma" w:cs="Tahoma"/>
          <w:sz w:val="22"/>
          <w:szCs w:val="22"/>
          <w:lang w:val="ro-RO"/>
        </w:rPr>
        <w:t xml:space="preserve"> dovada calității de reprezentant al solicitantului a persoanei care semnează </w:t>
      </w:r>
      <w:r w:rsidR="005E110A" w:rsidRPr="000B1DE5">
        <w:rPr>
          <w:rFonts w:ascii="Tahoma" w:hAnsi="Tahoma" w:cs="Tahoma"/>
          <w:sz w:val="22"/>
          <w:szCs w:val="22"/>
          <w:lang w:val="ro-RO"/>
        </w:rPr>
        <w:t>cererea</w:t>
      </w:r>
      <w:r w:rsidRPr="000B1DE5">
        <w:rPr>
          <w:rFonts w:ascii="Tahoma" w:hAnsi="Tahoma" w:cs="Tahoma"/>
          <w:sz w:val="22"/>
          <w:szCs w:val="22"/>
          <w:lang w:val="ro-RO"/>
        </w:rPr>
        <w:t>;</w:t>
      </w:r>
      <w:r w:rsidRPr="000B1DE5" w:rsidDel="00A217EC">
        <w:rPr>
          <w:rFonts w:ascii="Tahoma" w:hAnsi="Tahoma" w:cs="Tahoma"/>
          <w:sz w:val="22"/>
          <w:szCs w:val="22"/>
          <w:lang w:val="ro-RO"/>
        </w:rPr>
        <w:t xml:space="preserve"> </w:t>
      </w:r>
      <w:r w:rsidRPr="000B1DE5">
        <w:rPr>
          <w:rFonts w:ascii="Tahoma" w:hAnsi="Tahoma" w:cs="Tahoma"/>
          <w:sz w:val="22"/>
          <w:szCs w:val="22"/>
          <w:lang w:val="ro-RO"/>
        </w:rPr>
        <w:t>*</w:t>
      </w:r>
      <w:r w:rsidR="00071117" w:rsidRPr="000B1DE5">
        <w:rPr>
          <w:rFonts w:cs="Tahoma"/>
          <w:lang w:val="ro-RO"/>
        </w:rPr>
        <w:t>*</w:t>
      </w:r>
    </w:p>
    <w:p w14:paraId="2A8BEB92" w14:textId="5673A1B9" w:rsidR="00AA40D3" w:rsidRPr="000B1DE5" w:rsidRDefault="00D35D66" w:rsidP="00FD54A4">
      <w:pPr>
        <w:pStyle w:val="NormalWeb2"/>
        <w:widowControl w:val="0"/>
        <w:spacing w:before="120" w:after="0"/>
        <w:ind w:left="0" w:right="74"/>
        <w:jc w:val="both"/>
        <w:rPr>
          <w:rFonts w:ascii="Tahoma" w:hAnsi="Tahoma" w:cs="Tahoma"/>
          <w:sz w:val="22"/>
          <w:szCs w:val="22"/>
          <w:lang w:val="ro-RO"/>
        </w:rPr>
      </w:pPr>
      <w:r w:rsidRPr="000B1DE5">
        <w:rPr>
          <w:rFonts w:ascii="Tahoma" w:hAnsi="Tahoma" w:cs="Tahoma"/>
          <w:sz w:val="22"/>
          <w:szCs w:val="22"/>
          <w:lang w:val="ro-RO"/>
        </w:rPr>
        <w:fldChar w:fldCharType="begin">
          <w:ffData>
            <w:name w:val="Check206"/>
            <w:enabled/>
            <w:calcOnExit w:val="0"/>
            <w:checkBox>
              <w:sizeAuto/>
              <w:default w:val="0"/>
            </w:checkBox>
          </w:ffData>
        </w:fldChar>
      </w:r>
      <w:r w:rsidRPr="000B1DE5">
        <w:rPr>
          <w:rFonts w:ascii="Tahoma" w:hAnsi="Tahoma" w:cs="Tahoma"/>
          <w:sz w:val="22"/>
          <w:szCs w:val="22"/>
          <w:lang w:val="ro-RO"/>
        </w:rPr>
        <w:instrText xml:space="preserve"> FORMCHECKBOX </w:instrText>
      </w:r>
      <w:r w:rsidR="009B6FCF">
        <w:rPr>
          <w:rFonts w:ascii="Tahoma" w:hAnsi="Tahoma" w:cs="Tahoma"/>
          <w:sz w:val="22"/>
          <w:szCs w:val="22"/>
          <w:lang w:val="ro-RO"/>
        </w:rPr>
      </w:r>
      <w:r w:rsidR="009B6FCF">
        <w:rPr>
          <w:rFonts w:ascii="Tahoma" w:hAnsi="Tahoma" w:cs="Tahoma"/>
          <w:sz w:val="22"/>
          <w:szCs w:val="22"/>
          <w:lang w:val="ro-RO"/>
        </w:rPr>
        <w:fldChar w:fldCharType="separate"/>
      </w:r>
      <w:r w:rsidRPr="000B1DE5">
        <w:rPr>
          <w:rFonts w:ascii="Tahoma" w:hAnsi="Tahoma" w:cs="Tahoma"/>
          <w:sz w:val="22"/>
          <w:szCs w:val="22"/>
          <w:lang w:val="ro-RO"/>
        </w:rPr>
        <w:fldChar w:fldCharType="end"/>
      </w:r>
      <w:r>
        <w:rPr>
          <w:rFonts w:ascii="Tahoma" w:hAnsi="Tahoma" w:cs="Tahoma"/>
          <w:sz w:val="22"/>
          <w:szCs w:val="22"/>
          <w:lang w:val="ro-RO"/>
        </w:rPr>
        <w:t xml:space="preserve"> </w:t>
      </w:r>
      <w:r w:rsidR="005F230C">
        <w:rPr>
          <w:rFonts w:ascii="Tahoma" w:hAnsi="Tahoma" w:cs="Tahoma"/>
          <w:sz w:val="22"/>
          <w:szCs w:val="22"/>
          <w:lang w:val="ro-RO"/>
        </w:rPr>
        <w:t xml:space="preserve">copie a actului de identitate </w:t>
      </w:r>
      <w:r w:rsidR="00CF77F5">
        <w:rPr>
          <w:rFonts w:ascii="Tahoma" w:hAnsi="Tahoma" w:cs="Tahoma"/>
          <w:sz w:val="22"/>
          <w:szCs w:val="22"/>
          <w:lang w:val="ro-RO"/>
        </w:rPr>
        <w:t>a persoanei împuternicite</w:t>
      </w:r>
      <w:r w:rsidR="00D94807">
        <w:rPr>
          <w:rFonts w:ascii="Tahoma" w:hAnsi="Tahoma" w:cs="Tahoma"/>
          <w:sz w:val="22"/>
          <w:szCs w:val="22"/>
          <w:lang w:val="ro-RO"/>
        </w:rPr>
        <w:t xml:space="preserve"> să reprezinte</w:t>
      </w:r>
      <w:r w:rsidR="007D43AA">
        <w:rPr>
          <w:rFonts w:ascii="Tahoma" w:hAnsi="Tahoma" w:cs="Tahoma"/>
          <w:sz w:val="22"/>
          <w:szCs w:val="22"/>
          <w:lang w:val="ro-RO"/>
        </w:rPr>
        <w:t xml:space="preserve"> </w:t>
      </w:r>
      <w:r w:rsidR="0098061F">
        <w:rPr>
          <w:rFonts w:ascii="Tahoma" w:hAnsi="Tahoma" w:cs="Tahoma"/>
          <w:sz w:val="22"/>
          <w:szCs w:val="22"/>
          <w:lang w:val="ro-RO"/>
        </w:rPr>
        <w:t>solicitantul</w:t>
      </w:r>
      <w:r w:rsidR="00545CD9">
        <w:rPr>
          <w:rFonts w:ascii="Tahoma" w:hAnsi="Tahoma" w:cs="Tahoma"/>
          <w:sz w:val="22"/>
          <w:szCs w:val="22"/>
          <w:lang w:val="ro-RO"/>
        </w:rPr>
        <w:t xml:space="preserve"> în relația cu ANCOM</w:t>
      </w:r>
      <w:r w:rsidR="00253F91">
        <w:rPr>
          <w:rFonts w:ascii="Tahoma" w:hAnsi="Tahoma" w:cs="Tahoma"/>
          <w:sz w:val="22"/>
          <w:szCs w:val="22"/>
          <w:lang w:val="ro-RO"/>
        </w:rPr>
        <w:t xml:space="preserve"> și cu furnizorii de platforme online; </w:t>
      </w:r>
      <w:r w:rsidR="00253F91" w:rsidRPr="000B1DE5">
        <w:rPr>
          <w:rFonts w:cs="Tahoma"/>
          <w:lang w:val="ro-RO"/>
        </w:rPr>
        <w:t>**</w:t>
      </w:r>
    </w:p>
    <w:p w14:paraId="748A82D7" w14:textId="2D101E49" w:rsidR="00630FE0" w:rsidRPr="000B1DE5" w:rsidRDefault="00630FE0" w:rsidP="00FD54A4">
      <w:pPr>
        <w:autoSpaceDE w:val="0"/>
        <w:autoSpaceDN w:val="0"/>
        <w:adjustRightInd w:val="0"/>
        <w:ind w:right="74"/>
        <w:rPr>
          <w:rFonts w:cs="Tahoma"/>
          <w:lang w:val="ro-RO"/>
        </w:rPr>
      </w:pPr>
      <w:r w:rsidRPr="000B1DE5">
        <w:rPr>
          <w:rFonts w:cs="Tahoma"/>
          <w:lang w:val="ro-RO"/>
        </w:rPr>
        <w:fldChar w:fldCharType="begin">
          <w:ffData>
            <w:name w:val="Check206"/>
            <w:enabled/>
            <w:calcOnExit w:val="0"/>
            <w:checkBox>
              <w:sizeAuto/>
              <w:default w:val="0"/>
            </w:checkBox>
          </w:ffData>
        </w:fldChar>
      </w:r>
      <w:r w:rsidRPr="000B1DE5">
        <w:rPr>
          <w:rFonts w:cs="Tahoma"/>
          <w:lang w:val="ro-RO"/>
        </w:rPr>
        <w:instrText xml:space="preserve"> FORMCHECKBOX </w:instrText>
      </w:r>
      <w:r w:rsidR="009B6FCF">
        <w:rPr>
          <w:rFonts w:cs="Tahoma"/>
          <w:lang w:val="ro-RO"/>
        </w:rPr>
      </w:r>
      <w:r w:rsidR="009B6FCF">
        <w:rPr>
          <w:rFonts w:cs="Tahoma"/>
          <w:lang w:val="ro-RO"/>
        </w:rPr>
        <w:fldChar w:fldCharType="separate"/>
      </w:r>
      <w:r w:rsidRPr="000B1DE5">
        <w:rPr>
          <w:rFonts w:cs="Tahoma"/>
          <w:lang w:val="ro-RO"/>
        </w:rPr>
        <w:fldChar w:fldCharType="end"/>
      </w:r>
      <w:r w:rsidRPr="000B1DE5">
        <w:rPr>
          <w:rFonts w:cs="Tahoma"/>
          <w:lang w:val="ro-RO"/>
        </w:rPr>
        <w:t xml:space="preserve"> dovada privind cuno</w:t>
      </w:r>
      <w:r w:rsidR="00A6047D" w:rsidRPr="000B1DE5">
        <w:rPr>
          <w:rFonts w:cs="Tahoma"/>
          <w:lang w:val="ro-RO"/>
        </w:rPr>
        <w:t>ș</w:t>
      </w:r>
      <w:r w:rsidRPr="000B1DE5">
        <w:rPr>
          <w:rFonts w:cs="Tahoma"/>
          <w:lang w:val="ro-RO"/>
        </w:rPr>
        <w:t xml:space="preserve">tințele de specialitate și competențele specifice </w:t>
      </w:r>
      <w:r w:rsidR="00541D14">
        <w:rPr>
          <w:rFonts w:cs="Tahoma"/>
          <w:lang w:val="ro-RO"/>
        </w:rPr>
        <w:t xml:space="preserve">pe care le deține pentru </w:t>
      </w:r>
      <w:r w:rsidR="00D17FB1">
        <w:rPr>
          <w:rFonts w:cs="Tahoma"/>
          <w:lang w:val="ro-RO"/>
        </w:rPr>
        <w:t>soluționarea extrajudiciară</w:t>
      </w:r>
      <w:r w:rsidR="00AE1575">
        <w:rPr>
          <w:rFonts w:cs="Tahoma"/>
          <w:lang w:val="ro-RO"/>
        </w:rPr>
        <w:t xml:space="preserve"> </w:t>
      </w:r>
      <w:r w:rsidR="00BA55DA">
        <w:rPr>
          <w:rFonts w:cs="Tahoma"/>
          <w:lang w:val="ro-RO"/>
        </w:rPr>
        <w:t>a litigiului</w:t>
      </w:r>
      <w:r w:rsidRPr="000B1DE5">
        <w:rPr>
          <w:rFonts w:cs="Tahoma"/>
          <w:lang w:val="ro-RO"/>
        </w:rPr>
        <w:t>; **</w:t>
      </w:r>
    </w:p>
    <w:p w14:paraId="2A1F2BE5" w14:textId="5E669575" w:rsidR="007A448C" w:rsidRPr="000B1DE5" w:rsidRDefault="007A448C" w:rsidP="00FD54A4">
      <w:pPr>
        <w:autoSpaceDE w:val="0"/>
        <w:autoSpaceDN w:val="0"/>
        <w:adjustRightInd w:val="0"/>
        <w:ind w:right="74"/>
        <w:rPr>
          <w:rFonts w:cs="Tahoma"/>
          <w:lang w:val="ro-RO"/>
        </w:rPr>
      </w:pPr>
      <w:r w:rsidRPr="000B1DE5">
        <w:rPr>
          <w:rFonts w:cs="Tahoma"/>
          <w:lang w:val="ro-RO"/>
        </w:rPr>
        <w:fldChar w:fldCharType="begin">
          <w:ffData>
            <w:name w:val="Check206"/>
            <w:enabled/>
            <w:calcOnExit w:val="0"/>
            <w:checkBox>
              <w:sizeAuto/>
              <w:default w:val="0"/>
            </w:checkBox>
          </w:ffData>
        </w:fldChar>
      </w:r>
      <w:r w:rsidRPr="000B1DE5">
        <w:rPr>
          <w:rFonts w:cs="Tahoma"/>
          <w:lang w:val="ro-RO"/>
        </w:rPr>
        <w:instrText xml:space="preserve"> FORMCHECKBOX </w:instrText>
      </w:r>
      <w:r w:rsidR="009B6FCF">
        <w:rPr>
          <w:rFonts w:cs="Tahoma"/>
          <w:lang w:val="ro-RO"/>
        </w:rPr>
      </w:r>
      <w:r w:rsidR="009B6FCF">
        <w:rPr>
          <w:rFonts w:cs="Tahoma"/>
          <w:lang w:val="ro-RO"/>
        </w:rPr>
        <w:fldChar w:fldCharType="separate"/>
      </w:r>
      <w:r w:rsidRPr="000B1DE5">
        <w:rPr>
          <w:rFonts w:cs="Tahoma"/>
          <w:lang w:val="ro-RO"/>
        </w:rPr>
        <w:fldChar w:fldCharType="end"/>
      </w:r>
      <w:r w:rsidRPr="000B1DE5">
        <w:rPr>
          <w:rFonts w:cs="Tahoma"/>
          <w:lang w:val="ro-RO"/>
        </w:rPr>
        <w:t xml:space="preserve"> dovada privind </w:t>
      </w:r>
      <w:r w:rsidR="00AA2C37" w:rsidRPr="000B1DE5">
        <w:rPr>
          <w:rFonts w:cs="Tahoma"/>
          <w:lang w:val="ro-RO"/>
        </w:rPr>
        <w:t xml:space="preserve">cunoașterea limbii sau a limbilor oficiale din Uniunea Europeană </w:t>
      </w:r>
      <w:r w:rsidR="00AC3B2D" w:rsidRPr="000B1DE5">
        <w:rPr>
          <w:rFonts w:cs="Tahoma"/>
          <w:lang w:val="ro-RO"/>
        </w:rPr>
        <w:t xml:space="preserve">în care deține cunoștințe de specialitate și competențe specifice </w:t>
      </w:r>
      <w:r w:rsidR="00DB2BE0">
        <w:rPr>
          <w:rFonts w:cs="Tahoma"/>
          <w:lang w:val="ro-RO"/>
        </w:rPr>
        <w:t>pentru</w:t>
      </w:r>
      <w:r w:rsidR="005C42BD">
        <w:rPr>
          <w:rFonts w:cs="Tahoma"/>
          <w:lang w:val="ro-RO"/>
        </w:rPr>
        <w:t xml:space="preserve"> </w:t>
      </w:r>
      <w:r w:rsidR="00711336">
        <w:rPr>
          <w:rFonts w:cs="Tahoma"/>
          <w:lang w:val="ro-RO"/>
        </w:rPr>
        <w:t>soluționarea extrajudiciară a litigiului</w:t>
      </w:r>
      <w:r w:rsidRPr="000B1DE5">
        <w:rPr>
          <w:rFonts w:cs="Tahoma"/>
          <w:lang w:val="ro-RO"/>
        </w:rPr>
        <w:t>; **</w:t>
      </w:r>
    </w:p>
    <w:p w14:paraId="00CA558A" w14:textId="008E725D" w:rsidR="00630FE0" w:rsidRPr="000B1DE5" w:rsidRDefault="00630FE0" w:rsidP="00FD54A4">
      <w:pPr>
        <w:autoSpaceDE w:val="0"/>
        <w:autoSpaceDN w:val="0"/>
        <w:adjustRightInd w:val="0"/>
        <w:ind w:right="76"/>
        <w:rPr>
          <w:rFonts w:cs="Tahoma"/>
          <w:lang w:val="ro-RO"/>
        </w:rPr>
      </w:pPr>
      <w:r w:rsidRPr="000B1DE5">
        <w:rPr>
          <w:rFonts w:cs="Tahoma"/>
          <w:lang w:val="ro-RO"/>
        </w:rPr>
        <w:fldChar w:fldCharType="begin">
          <w:ffData>
            <w:name w:val="Check206"/>
            <w:enabled/>
            <w:calcOnExit w:val="0"/>
            <w:checkBox>
              <w:sizeAuto/>
              <w:default w:val="0"/>
            </w:checkBox>
          </w:ffData>
        </w:fldChar>
      </w:r>
      <w:r w:rsidRPr="000B1DE5">
        <w:rPr>
          <w:rFonts w:cs="Tahoma"/>
          <w:lang w:val="ro-RO"/>
        </w:rPr>
        <w:instrText xml:space="preserve"> FORMCHECKBOX </w:instrText>
      </w:r>
      <w:r w:rsidR="009B6FCF">
        <w:rPr>
          <w:rFonts w:cs="Tahoma"/>
          <w:lang w:val="ro-RO"/>
        </w:rPr>
      </w:r>
      <w:r w:rsidR="009B6FCF">
        <w:rPr>
          <w:rFonts w:cs="Tahoma"/>
          <w:lang w:val="ro-RO"/>
        </w:rPr>
        <w:fldChar w:fldCharType="separate"/>
      </w:r>
      <w:r w:rsidRPr="000B1DE5">
        <w:rPr>
          <w:rFonts w:cs="Tahoma"/>
          <w:lang w:val="ro-RO"/>
        </w:rPr>
        <w:fldChar w:fldCharType="end"/>
      </w:r>
      <w:r w:rsidRPr="000B1DE5">
        <w:rPr>
          <w:rFonts w:cs="Tahoma"/>
          <w:lang w:val="ro-RO"/>
        </w:rPr>
        <w:t xml:space="preserve"> dovada privind resursele umane și tehnice disponibile pentru </w:t>
      </w:r>
      <w:r w:rsidR="00711336">
        <w:rPr>
          <w:rFonts w:cs="Tahoma"/>
          <w:lang w:val="ro-RO"/>
        </w:rPr>
        <w:t>soluționarea extrajudiciară a litigiului</w:t>
      </w:r>
      <w:r w:rsidRPr="000B1DE5">
        <w:rPr>
          <w:rFonts w:cs="Tahoma"/>
          <w:lang w:val="ro-RO"/>
        </w:rPr>
        <w:t>;**</w:t>
      </w:r>
    </w:p>
    <w:p w14:paraId="591E8CE7" w14:textId="73C6149A" w:rsidR="00483A5E" w:rsidRPr="000B1DE5" w:rsidRDefault="00852ED6" w:rsidP="00FD54A4">
      <w:pPr>
        <w:autoSpaceDE w:val="0"/>
        <w:autoSpaceDN w:val="0"/>
        <w:adjustRightInd w:val="0"/>
        <w:ind w:right="76"/>
        <w:rPr>
          <w:rFonts w:cs="Tahoma"/>
          <w:lang w:val="ro-RO"/>
        </w:rPr>
      </w:pPr>
      <w:r w:rsidRPr="000B1DE5">
        <w:rPr>
          <w:rFonts w:cs="Tahoma"/>
          <w:lang w:val="ro-RO"/>
        </w:rPr>
        <w:fldChar w:fldCharType="begin">
          <w:ffData>
            <w:name w:val="Check206"/>
            <w:enabled/>
            <w:calcOnExit w:val="0"/>
            <w:checkBox>
              <w:sizeAuto/>
              <w:default w:val="0"/>
            </w:checkBox>
          </w:ffData>
        </w:fldChar>
      </w:r>
      <w:r w:rsidRPr="000B1DE5">
        <w:rPr>
          <w:rFonts w:cs="Tahoma"/>
          <w:lang w:val="ro-RO"/>
        </w:rPr>
        <w:instrText xml:space="preserve"> FORMCHECKBOX </w:instrText>
      </w:r>
      <w:r w:rsidR="009B6FCF">
        <w:rPr>
          <w:rFonts w:cs="Tahoma"/>
          <w:lang w:val="ro-RO"/>
        </w:rPr>
      </w:r>
      <w:r w:rsidR="009B6FCF">
        <w:rPr>
          <w:rFonts w:cs="Tahoma"/>
          <w:lang w:val="ro-RO"/>
        </w:rPr>
        <w:fldChar w:fldCharType="separate"/>
      </w:r>
      <w:r w:rsidRPr="000B1DE5">
        <w:rPr>
          <w:rFonts w:cs="Tahoma"/>
          <w:lang w:val="ro-RO"/>
        </w:rPr>
        <w:fldChar w:fldCharType="end"/>
      </w:r>
      <w:r w:rsidRPr="000B1DE5">
        <w:rPr>
          <w:rFonts w:cs="Tahoma"/>
          <w:lang w:val="ro-RO"/>
        </w:rPr>
        <w:t xml:space="preserve"> descrierea modului și a surselor de finanțare ale activităților solicitantului, cu detalierea modului și surselor de finanțare pentru activitatea de </w:t>
      </w:r>
      <w:r w:rsidR="00B979BA">
        <w:rPr>
          <w:rFonts w:cs="Tahoma"/>
          <w:lang w:val="ro-RO"/>
        </w:rPr>
        <w:t>soluționare a extrajudiciară a litigiului</w:t>
      </w:r>
      <w:r w:rsidR="00A81E12" w:rsidRPr="000B1DE5">
        <w:rPr>
          <w:rFonts w:cs="Tahoma"/>
          <w:lang w:val="ro-RO"/>
        </w:rPr>
        <w:t>; **</w:t>
      </w:r>
    </w:p>
    <w:p w14:paraId="1D0ADB23" w14:textId="11114858" w:rsidR="005565D6" w:rsidRDefault="005565D6" w:rsidP="00FD54A4">
      <w:pPr>
        <w:autoSpaceDE w:val="0"/>
        <w:autoSpaceDN w:val="0"/>
        <w:adjustRightInd w:val="0"/>
        <w:ind w:right="76"/>
        <w:rPr>
          <w:rFonts w:cs="Tahoma"/>
          <w:lang w:val="ro-RO"/>
        </w:rPr>
      </w:pPr>
      <w:r w:rsidRPr="000B1DE5">
        <w:rPr>
          <w:rFonts w:cs="Tahoma"/>
          <w:lang w:val="ro-RO"/>
        </w:rPr>
        <w:fldChar w:fldCharType="begin">
          <w:ffData>
            <w:name w:val="Check206"/>
            <w:enabled/>
            <w:calcOnExit w:val="0"/>
            <w:checkBox>
              <w:sizeAuto/>
              <w:default w:val="0"/>
            </w:checkBox>
          </w:ffData>
        </w:fldChar>
      </w:r>
      <w:r w:rsidRPr="000B1DE5">
        <w:rPr>
          <w:rFonts w:cs="Tahoma"/>
          <w:lang w:val="ro-RO"/>
        </w:rPr>
        <w:instrText xml:space="preserve"> FORMCHECKBOX </w:instrText>
      </w:r>
      <w:r w:rsidR="009B6FCF">
        <w:rPr>
          <w:rFonts w:cs="Tahoma"/>
          <w:lang w:val="ro-RO"/>
        </w:rPr>
      </w:r>
      <w:r w:rsidR="009B6FCF">
        <w:rPr>
          <w:rFonts w:cs="Tahoma"/>
          <w:lang w:val="ro-RO"/>
        </w:rPr>
        <w:fldChar w:fldCharType="separate"/>
      </w:r>
      <w:r w:rsidRPr="000B1DE5">
        <w:rPr>
          <w:rFonts w:cs="Tahoma"/>
          <w:lang w:val="ro-RO"/>
        </w:rPr>
        <w:fldChar w:fldCharType="end"/>
      </w:r>
      <w:r w:rsidRPr="000B1DE5">
        <w:rPr>
          <w:rFonts w:cs="Tahoma"/>
          <w:lang w:val="ro-RO"/>
        </w:rPr>
        <w:t xml:space="preserve"> descrierea componenței structurilor de conducere ale solicitantului și a modului de luare a deciziilor, cu detalierea structurii de conducere și a modului de luare a deciziilor </w:t>
      </w:r>
      <w:r w:rsidR="003F750F">
        <w:rPr>
          <w:rFonts w:cs="Tahoma"/>
          <w:lang w:val="ro-RO"/>
        </w:rPr>
        <w:t>în procesul</w:t>
      </w:r>
      <w:r w:rsidR="00836445">
        <w:rPr>
          <w:rFonts w:cs="Tahoma"/>
          <w:lang w:val="ro-RO"/>
        </w:rPr>
        <w:t xml:space="preserve"> de soluționare a litigiului</w:t>
      </w:r>
      <w:r w:rsidR="00EB3D28" w:rsidRPr="000B1DE5">
        <w:rPr>
          <w:rFonts w:cs="Tahoma"/>
          <w:lang w:val="ro-RO"/>
        </w:rPr>
        <w:t>; **</w:t>
      </w:r>
    </w:p>
    <w:p w14:paraId="3D55DF5B" w14:textId="75E7D287" w:rsidR="00DB306D" w:rsidRDefault="00A4187B" w:rsidP="00FD54A4">
      <w:pPr>
        <w:autoSpaceDE w:val="0"/>
        <w:autoSpaceDN w:val="0"/>
        <w:adjustRightInd w:val="0"/>
        <w:ind w:right="76"/>
        <w:rPr>
          <w:rFonts w:cs="Tahoma"/>
          <w:lang w:val="ro-RO"/>
        </w:rPr>
      </w:pPr>
      <w:r w:rsidRPr="000B1DE5">
        <w:rPr>
          <w:rFonts w:cs="Tahoma"/>
          <w:lang w:val="ro-RO"/>
        </w:rPr>
        <w:fldChar w:fldCharType="begin">
          <w:ffData>
            <w:name w:val="Check206"/>
            <w:enabled/>
            <w:calcOnExit w:val="0"/>
            <w:checkBox>
              <w:sizeAuto/>
              <w:default w:val="0"/>
            </w:checkBox>
          </w:ffData>
        </w:fldChar>
      </w:r>
      <w:r w:rsidRPr="000B1DE5">
        <w:rPr>
          <w:rFonts w:cs="Tahoma"/>
          <w:lang w:val="ro-RO"/>
        </w:rPr>
        <w:instrText xml:space="preserve"> FORMCHECKBOX </w:instrText>
      </w:r>
      <w:r w:rsidR="009B6FCF">
        <w:rPr>
          <w:rFonts w:cs="Tahoma"/>
          <w:lang w:val="ro-RO"/>
        </w:rPr>
      </w:r>
      <w:r w:rsidR="009B6FCF">
        <w:rPr>
          <w:rFonts w:cs="Tahoma"/>
          <w:lang w:val="ro-RO"/>
        </w:rPr>
        <w:fldChar w:fldCharType="separate"/>
      </w:r>
      <w:r w:rsidRPr="000B1DE5">
        <w:rPr>
          <w:rFonts w:cs="Tahoma"/>
          <w:lang w:val="ro-RO"/>
        </w:rPr>
        <w:fldChar w:fldCharType="end"/>
      </w:r>
      <w:r>
        <w:rPr>
          <w:rFonts w:cs="Tahoma"/>
          <w:lang w:val="ro-RO"/>
        </w:rPr>
        <w:t xml:space="preserve"> procedura</w:t>
      </w:r>
      <w:r w:rsidR="009F4F2E">
        <w:rPr>
          <w:rFonts w:cs="Tahoma"/>
          <w:lang w:val="ro-RO"/>
        </w:rPr>
        <w:t xml:space="preserve"> pe baza căreia se va desfășura</w:t>
      </w:r>
      <w:r w:rsidR="00274F9F">
        <w:rPr>
          <w:rFonts w:cs="Tahoma"/>
          <w:lang w:val="ro-RO"/>
        </w:rPr>
        <w:t xml:space="preserve"> soluționarea </w:t>
      </w:r>
      <w:r w:rsidR="00FC379E">
        <w:rPr>
          <w:rFonts w:cs="Tahoma"/>
          <w:lang w:val="ro-RO"/>
        </w:rPr>
        <w:t xml:space="preserve">extrajudiciară a </w:t>
      </w:r>
      <w:r w:rsidR="00274F9F">
        <w:rPr>
          <w:rFonts w:cs="Tahoma"/>
          <w:lang w:val="ro-RO"/>
        </w:rPr>
        <w:t>litigi</w:t>
      </w:r>
      <w:r w:rsidR="00FC379E">
        <w:rPr>
          <w:rFonts w:cs="Tahoma"/>
          <w:lang w:val="ro-RO"/>
        </w:rPr>
        <w:t>ilor;</w:t>
      </w:r>
      <w:r w:rsidR="00DB18FF">
        <w:rPr>
          <w:rFonts w:cs="Tahoma"/>
          <w:lang w:val="ro-RO"/>
        </w:rPr>
        <w:t xml:space="preserve"> </w:t>
      </w:r>
      <w:r w:rsidR="00DB18FF" w:rsidRPr="000B1DE5">
        <w:rPr>
          <w:rFonts w:cs="Tahoma"/>
          <w:lang w:val="ro-RO"/>
        </w:rPr>
        <w:t>**</w:t>
      </w:r>
    </w:p>
    <w:p w14:paraId="196E9D0F" w14:textId="07A8C92F" w:rsidR="00FC379E" w:rsidRPr="000B1DE5" w:rsidRDefault="00FC379E" w:rsidP="00FD54A4">
      <w:pPr>
        <w:autoSpaceDE w:val="0"/>
        <w:autoSpaceDN w:val="0"/>
        <w:adjustRightInd w:val="0"/>
        <w:ind w:right="76"/>
        <w:rPr>
          <w:rFonts w:cs="Tahoma"/>
          <w:lang w:val="ro-RO"/>
        </w:rPr>
      </w:pPr>
      <w:r w:rsidRPr="000B1DE5">
        <w:rPr>
          <w:rFonts w:cs="Tahoma"/>
          <w:lang w:val="ro-RO"/>
        </w:rPr>
        <w:fldChar w:fldCharType="begin">
          <w:ffData>
            <w:name w:val="Check206"/>
            <w:enabled/>
            <w:calcOnExit w:val="0"/>
            <w:checkBox>
              <w:sizeAuto/>
              <w:default w:val="0"/>
            </w:checkBox>
          </w:ffData>
        </w:fldChar>
      </w:r>
      <w:r w:rsidRPr="000B1DE5">
        <w:rPr>
          <w:rFonts w:cs="Tahoma"/>
          <w:lang w:val="ro-RO"/>
        </w:rPr>
        <w:instrText xml:space="preserve"> FORMCHECKBOX </w:instrText>
      </w:r>
      <w:r w:rsidR="009B6FCF">
        <w:rPr>
          <w:rFonts w:cs="Tahoma"/>
          <w:lang w:val="ro-RO"/>
        </w:rPr>
      </w:r>
      <w:r w:rsidR="009B6FCF">
        <w:rPr>
          <w:rFonts w:cs="Tahoma"/>
          <w:lang w:val="ro-RO"/>
        </w:rPr>
        <w:fldChar w:fldCharType="separate"/>
      </w:r>
      <w:r w:rsidRPr="000B1DE5">
        <w:rPr>
          <w:rFonts w:cs="Tahoma"/>
          <w:lang w:val="ro-RO"/>
        </w:rPr>
        <w:fldChar w:fldCharType="end"/>
      </w:r>
      <w:r w:rsidR="001F633B">
        <w:rPr>
          <w:rFonts w:cs="Tahoma"/>
          <w:lang w:val="ro-RO"/>
        </w:rPr>
        <w:t xml:space="preserve"> mecanismul obiectiv</w:t>
      </w:r>
      <w:r w:rsidR="000A1B61">
        <w:rPr>
          <w:rFonts w:cs="Tahoma"/>
          <w:lang w:val="ro-RO"/>
        </w:rPr>
        <w:t xml:space="preserve"> </w:t>
      </w:r>
      <w:r w:rsidR="00707C03">
        <w:rPr>
          <w:rFonts w:cs="Tahoma"/>
          <w:lang w:val="ro-RO"/>
        </w:rPr>
        <w:t>utilizat</w:t>
      </w:r>
      <w:r w:rsidR="000A1B61">
        <w:rPr>
          <w:rFonts w:cs="Tahoma"/>
          <w:lang w:val="ro-RO"/>
        </w:rPr>
        <w:t xml:space="preserve"> pentru</w:t>
      </w:r>
      <w:r w:rsidR="00707C03">
        <w:rPr>
          <w:rFonts w:cs="Tahoma"/>
          <w:lang w:val="ro-RO"/>
        </w:rPr>
        <w:t xml:space="preserve"> </w:t>
      </w:r>
      <w:r w:rsidR="002968CE">
        <w:rPr>
          <w:rFonts w:cs="Tahoma"/>
          <w:lang w:val="ro-RO"/>
        </w:rPr>
        <w:t>stabilirea tarifelor</w:t>
      </w:r>
      <w:r w:rsidR="009D69D7">
        <w:rPr>
          <w:rFonts w:cs="Tahoma"/>
          <w:lang w:val="ro-RO"/>
        </w:rPr>
        <w:t xml:space="preserve"> percepute furnizorilor de platforme online</w:t>
      </w:r>
      <w:r w:rsidR="009C73A2">
        <w:rPr>
          <w:rFonts w:cs="Tahoma"/>
          <w:lang w:val="ro-RO"/>
        </w:rPr>
        <w:t>, respecti</w:t>
      </w:r>
      <w:r w:rsidR="00047F07">
        <w:rPr>
          <w:rFonts w:cs="Tahoma"/>
          <w:lang w:val="ro-RO"/>
        </w:rPr>
        <w:t>v destinatarilor serviciului</w:t>
      </w:r>
      <w:r w:rsidR="00CF2909">
        <w:rPr>
          <w:rFonts w:cs="Tahoma"/>
          <w:lang w:val="ro-RO"/>
        </w:rPr>
        <w:t>, pentru soluționarea litigiului</w:t>
      </w:r>
      <w:r w:rsidR="00DB18FF">
        <w:rPr>
          <w:rFonts w:cs="Tahoma"/>
          <w:lang w:val="ro-RO"/>
        </w:rPr>
        <w:t xml:space="preserve">; </w:t>
      </w:r>
      <w:r w:rsidR="00DB18FF" w:rsidRPr="000B1DE5">
        <w:rPr>
          <w:rFonts w:cs="Tahoma"/>
          <w:lang w:val="ro-RO"/>
        </w:rPr>
        <w:t>**</w:t>
      </w:r>
    </w:p>
    <w:p w14:paraId="2C5361F0" w14:textId="11B34863" w:rsidR="002404FF" w:rsidRPr="000B1DE5" w:rsidRDefault="002404FF" w:rsidP="00FD54A4">
      <w:pPr>
        <w:autoSpaceDE w:val="0"/>
        <w:autoSpaceDN w:val="0"/>
        <w:adjustRightInd w:val="0"/>
        <w:ind w:right="76"/>
        <w:rPr>
          <w:rFonts w:cs="Tahoma"/>
          <w:lang w:val="ro-RO"/>
        </w:rPr>
      </w:pPr>
      <w:r w:rsidRPr="000B1DE5">
        <w:rPr>
          <w:rFonts w:cs="Tahoma"/>
          <w:lang w:val="ro-RO"/>
        </w:rPr>
        <w:fldChar w:fldCharType="begin">
          <w:ffData>
            <w:name w:val="Check206"/>
            <w:enabled/>
            <w:calcOnExit w:val="0"/>
            <w:checkBox>
              <w:sizeAuto/>
              <w:default w:val="0"/>
            </w:checkBox>
          </w:ffData>
        </w:fldChar>
      </w:r>
      <w:r w:rsidRPr="000B1DE5">
        <w:rPr>
          <w:rFonts w:cs="Tahoma"/>
          <w:lang w:val="ro-RO"/>
        </w:rPr>
        <w:instrText xml:space="preserve"> FORMCHECKBOX </w:instrText>
      </w:r>
      <w:r w:rsidR="009B6FCF">
        <w:rPr>
          <w:rFonts w:cs="Tahoma"/>
          <w:lang w:val="ro-RO"/>
        </w:rPr>
      </w:r>
      <w:r w:rsidR="009B6FCF">
        <w:rPr>
          <w:rFonts w:cs="Tahoma"/>
          <w:lang w:val="ro-RO"/>
        </w:rPr>
        <w:fldChar w:fldCharType="separate"/>
      </w:r>
      <w:r w:rsidRPr="000B1DE5">
        <w:rPr>
          <w:rFonts w:cs="Tahoma"/>
          <w:lang w:val="ro-RO"/>
        </w:rPr>
        <w:fldChar w:fldCharType="end"/>
      </w:r>
      <w:r w:rsidRPr="000B1DE5">
        <w:rPr>
          <w:rFonts w:cs="Tahoma"/>
          <w:lang w:val="ro-RO"/>
        </w:rPr>
        <w:t xml:space="preserve"> descrierea procedurilor stabilite</w:t>
      </w:r>
      <w:r w:rsidR="00334FDB" w:rsidRPr="000B1DE5">
        <w:rPr>
          <w:rFonts w:cs="Tahoma"/>
          <w:lang w:val="ro-RO"/>
        </w:rPr>
        <w:t xml:space="preserve"> de solicitant</w:t>
      </w:r>
      <w:r w:rsidRPr="000B1DE5">
        <w:rPr>
          <w:rFonts w:cs="Tahoma"/>
          <w:lang w:val="ro-RO"/>
        </w:rPr>
        <w:t xml:space="preserve"> pentru a </w:t>
      </w:r>
      <w:r w:rsidR="0087219B">
        <w:rPr>
          <w:rFonts w:cs="Tahoma"/>
          <w:lang w:val="ro-RO"/>
        </w:rPr>
        <w:t>demonstra</w:t>
      </w:r>
      <w:r w:rsidRPr="000B1DE5">
        <w:rPr>
          <w:rFonts w:cs="Tahoma"/>
          <w:lang w:val="ro-RO"/>
        </w:rPr>
        <w:t xml:space="preserve"> independența de orice furnizor de platforme online</w:t>
      </w:r>
      <w:r w:rsidR="00494F52">
        <w:rPr>
          <w:rFonts w:cs="Tahoma"/>
          <w:lang w:val="ro-RO"/>
        </w:rPr>
        <w:t>, inclusiv din punct de vedere financiar, de furnizorii de platforme online și de destinatarii serviciului furnizat de furnizorii de platforme online, inclusiv de persoanele fizice sau entitățile care au transmis notificarea</w:t>
      </w:r>
      <w:r w:rsidR="00334FDB" w:rsidRPr="000B1DE5">
        <w:rPr>
          <w:rFonts w:cs="Tahoma"/>
          <w:lang w:val="ro-RO"/>
        </w:rPr>
        <w:t>.</w:t>
      </w:r>
      <w:r w:rsidR="00830F17" w:rsidRPr="000B1DE5">
        <w:rPr>
          <w:rFonts w:cs="Tahoma"/>
          <w:lang w:val="ro-RO"/>
        </w:rPr>
        <w:t xml:space="preserve"> </w:t>
      </w:r>
      <w:r w:rsidR="006667BA" w:rsidRPr="000B1DE5">
        <w:rPr>
          <w:rFonts w:cs="Tahoma"/>
          <w:lang w:val="ro-RO"/>
        </w:rPr>
        <w:t>**</w:t>
      </w:r>
    </w:p>
    <w:p w14:paraId="0310839A" w14:textId="77777777" w:rsidR="008436FB" w:rsidRPr="000B1DE5" w:rsidRDefault="008436FB" w:rsidP="00FD54A4">
      <w:pPr>
        <w:ind w:right="76"/>
        <w:rPr>
          <w:rFonts w:cs="Tahoma"/>
          <w:lang w:val="ro-RO"/>
        </w:rPr>
      </w:pPr>
      <w:r w:rsidRPr="000B1DE5">
        <w:rPr>
          <w:rFonts w:cs="Tahoma"/>
          <w:lang w:val="ro-RO"/>
        </w:rPr>
        <w:t xml:space="preserve">* </w:t>
      </w:r>
      <w:r w:rsidRPr="000B1DE5">
        <w:rPr>
          <w:rFonts w:cs="Tahoma"/>
          <w:bCs/>
          <w:lang w:val="ro-RO"/>
        </w:rPr>
        <w:t>Documentele nu se vor transmite, în măsura în care, conform legislației în vigoare, ANCOM i se permite accesarea, respectiv verificarea, în bazele de date administrate conform atribuțiilor legale de alte autorități sau instituții publice, a informațiilor necesare identificării solicitantului.</w:t>
      </w:r>
    </w:p>
    <w:p w14:paraId="2B95501C" w14:textId="77777777" w:rsidR="008436FB" w:rsidRPr="000B1DE5" w:rsidRDefault="008436FB" w:rsidP="00FD54A4">
      <w:pPr>
        <w:ind w:right="76"/>
        <w:rPr>
          <w:rFonts w:cs="Tahoma"/>
          <w:lang w:val="ro-RO"/>
        </w:rPr>
      </w:pPr>
      <w:r w:rsidRPr="000B1DE5">
        <w:rPr>
          <w:rFonts w:cs="Tahoma"/>
          <w:lang w:val="ro-RO"/>
        </w:rPr>
        <w:t>** Transmiterea acestor documente este obligatorie.</w:t>
      </w:r>
    </w:p>
    <w:p w14:paraId="60492DDB" w14:textId="77777777" w:rsidR="0087219B" w:rsidRPr="000B1DE5" w:rsidRDefault="0087219B" w:rsidP="00FD54A4">
      <w:pPr>
        <w:ind w:right="76"/>
        <w:rPr>
          <w:rFonts w:cs="Tahoma"/>
          <w:lang w:val="ro-RO"/>
        </w:rPr>
      </w:pPr>
    </w:p>
    <w:p w14:paraId="4EB0E188" w14:textId="0784E984" w:rsidR="00637A2F" w:rsidRPr="000B1DE5" w:rsidRDefault="00BF3C51" w:rsidP="007F1730">
      <w:pPr>
        <w:spacing w:line="276" w:lineRule="auto"/>
        <w:rPr>
          <w:rFonts w:cs="Tahoma"/>
          <w:b/>
          <w:bCs/>
          <w:lang w:val="ro-RO"/>
        </w:rPr>
      </w:pPr>
      <w:r>
        <w:rPr>
          <w:rFonts w:cs="Tahoma"/>
          <w:b/>
          <w:bCs/>
          <w:lang w:val="ro-RO"/>
        </w:rPr>
        <w:lastRenderedPageBreak/>
        <w:t>6</w:t>
      </w:r>
      <w:r w:rsidR="00F55271" w:rsidRPr="000B1DE5">
        <w:rPr>
          <w:rFonts w:cs="Tahoma"/>
          <w:b/>
          <w:bCs/>
          <w:lang w:val="ro-RO"/>
        </w:rPr>
        <w:t xml:space="preserve">. Prin prezenta, declar pe propria răspundere, cunoscând prevederile art. 326 din Codul Penal privind </w:t>
      </w:r>
      <w:proofErr w:type="spellStart"/>
      <w:r w:rsidR="00F55271" w:rsidRPr="000B1DE5">
        <w:rPr>
          <w:rFonts w:cs="Tahoma"/>
          <w:b/>
          <w:bCs/>
          <w:lang w:val="ro-RO"/>
        </w:rPr>
        <w:t>infracţiunea</w:t>
      </w:r>
      <w:proofErr w:type="spellEnd"/>
      <w:r w:rsidR="00F55271" w:rsidRPr="000B1DE5">
        <w:rPr>
          <w:rFonts w:cs="Tahoma"/>
          <w:b/>
          <w:bCs/>
          <w:lang w:val="ro-RO"/>
        </w:rPr>
        <w:t xml:space="preserve"> de fals în </w:t>
      </w:r>
      <w:proofErr w:type="spellStart"/>
      <w:r w:rsidR="00F55271" w:rsidRPr="000B1DE5">
        <w:rPr>
          <w:rFonts w:cs="Tahoma"/>
          <w:b/>
          <w:bCs/>
          <w:lang w:val="ro-RO"/>
        </w:rPr>
        <w:t>declaraţii</w:t>
      </w:r>
      <w:proofErr w:type="spellEnd"/>
      <w:r w:rsidR="00F55271" w:rsidRPr="000B1DE5">
        <w:rPr>
          <w:rFonts w:cs="Tahoma"/>
          <w:b/>
          <w:bCs/>
          <w:lang w:val="ro-RO"/>
        </w:rPr>
        <w:t xml:space="preserve">, </w:t>
      </w:r>
      <w:r w:rsidR="00637A2F" w:rsidRPr="000B1DE5">
        <w:rPr>
          <w:rFonts w:cs="Tahoma"/>
          <w:b/>
          <w:bCs/>
          <w:lang w:val="ro-RO"/>
        </w:rPr>
        <w:t>următoarele:</w:t>
      </w:r>
    </w:p>
    <w:p w14:paraId="22D49A6E" w14:textId="4B027BC0" w:rsidR="00F55271" w:rsidRPr="000B1DE5" w:rsidRDefault="002F5507" w:rsidP="007F1730">
      <w:pPr>
        <w:spacing w:line="276" w:lineRule="auto"/>
        <w:ind w:firstLine="426"/>
        <w:rPr>
          <w:rFonts w:cs="Tahoma"/>
          <w:lang w:val="ro-RO"/>
        </w:rPr>
      </w:pPr>
      <w:r w:rsidRPr="000B1DE5">
        <w:rPr>
          <w:rFonts w:cs="Tahoma"/>
          <w:lang w:val="ro-RO"/>
        </w:rPr>
        <w:t>i.</w:t>
      </w:r>
      <w:r w:rsidR="00F55271" w:rsidRPr="000B1DE5">
        <w:rPr>
          <w:rFonts w:cs="Tahoma"/>
          <w:lang w:val="ro-RO"/>
        </w:rPr>
        <w:t xml:space="preserve"> toate datele </w:t>
      </w:r>
      <w:proofErr w:type="spellStart"/>
      <w:r w:rsidR="00F55271" w:rsidRPr="000B1DE5">
        <w:rPr>
          <w:rFonts w:cs="Tahoma"/>
          <w:lang w:val="ro-RO"/>
        </w:rPr>
        <w:t>şi</w:t>
      </w:r>
      <w:proofErr w:type="spellEnd"/>
      <w:r w:rsidR="00F55271" w:rsidRPr="000B1DE5">
        <w:rPr>
          <w:rFonts w:cs="Tahoma"/>
          <w:lang w:val="ro-RO"/>
        </w:rPr>
        <w:t xml:space="preserve"> </w:t>
      </w:r>
      <w:proofErr w:type="spellStart"/>
      <w:r w:rsidR="00F55271" w:rsidRPr="000B1DE5">
        <w:rPr>
          <w:rFonts w:cs="Tahoma"/>
          <w:lang w:val="ro-RO"/>
        </w:rPr>
        <w:t>informaţiile</w:t>
      </w:r>
      <w:proofErr w:type="spellEnd"/>
      <w:r w:rsidR="00F55271" w:rsidRPr="000B1DE5">
        <w:rPr>
          <w:rFonts w:cs="Tahoma"/>
          <w:lang w:val="ro-RO"/>
        </w:rPr>
        <w:t xml:space="preserve"> cuprinse în prezenta </w:t>
      </w:r>
      <w:r w:rsidR="00637A2F" w:rsidRPr="000B1DE5">
        <w:rPr>
          <w:rFonts w:cs="Tahoma"/>
          <w:lang w:val="ro-RO"/>
        </w:rPr>
        <w:t>cerere, precum</w:t>
      </w:r>
      <w:r w:rsidR="00F55271" w:rsidRPr="000B1DE5">
        <w:rPr>
          <w:rFonts w:cs="Tahoma"/>
          <w:lang w:val="ro-RO"/>
        </w:rPr>
        <w:t xml:space="preserve"> </w:t>
      </w:r>
      <w:proofErr w:type="spellStart"/>
      <w:r w:rsidR="00F55271" w:rsidRPr="000B1DE5">
        <w:rPr>
          <w:rFonts w:cs="Tahoma"/>
          <w:lang w:val="ro-RO"/>
        </w:rPr>
        <w:t>şi</w:t>
      </w:r>
      <w:proofErr w:type="spellEnd"/>
      <w:r w:rsidR="00F55271" w:rsidRPr="000B1DE5">
        <w:rPr>
          <w:rFonts w:cs="Tahoma"/>
          <w:lang w:val="ro-RO"/>
        </w:rPr>
        <w:t xml:space="preserve"> în documentele anexate sunt corecte </w:t>
      </w:r>
      <w:proofErr w:type="spellStart"/>
      <w:r w:rsidR="00F55271" w:rsidRPr="000B1DE5">
        <w:rPr>
          <w:rFonts w:cs="Tahoma"/>
          <w:lang w:val="ro-RO"/>
        </w:rPr>
        <w:t>şi</w:t>
      </w:r>
      <w:proofErr w:type="spellEnd"/>
      <w:r w:rsidR="00F55271" w:rsidRPr="000B1DE5">
        <w:rPr>
          <w:rFonts w:cs="Tahoma"/>
          <w:lang w:val="ro-RO"/>
        </w:rPr>
        <w:t xml:space="preserve"> complete</w:t>
      </w:r>
      <w:r w:rsidRPr="000B1DE5">
        <w:rPr>
          <w:rFonts w:cs="Tahoma"/>
          <w:lang w:val="ro-RO"/>
        </w:rPr>
        <w:t>;</w:t>
      </w:r>
    </w:p>
    <w:p w14:paraId="1CE28695" w14:textId="10813246" w:rsidR="001A608D" w:rsidRPr="000B1DE5" w:rsidRDefault="00167EBE" w:rsidP="007F1730">
      <w:pPr>
        <w:spacing w:line="276" w:lineRule="auto"/>
        <w:ind w:firstLine="426"/>
        <w:rPr>
          <w:rFonts w:cs="Tahoma"/>
          <w:lang w:val="ro-RO"/>
        </w:rPr>
      </w:pPr>
      <w:r w:rsidRPr="000B1DE5">
        <w:rPr>
          <w:rFonts w:cs="Tahoma"/>
          <w:lang w:val="ro-RO"/>
        </w:rPr>
        <w:t xml:space="preserve">ii. </w:t>
      </w:r>
      <w:r w:rsidR="000931E1" w:rsidRPr="000B1DE5">
        <w:rPr>
          <w:rFonts w:cs="Tahoma"/>
          <w:lang w:val="ro-RO"/>
        </w:rPr>
        <w:t>entitatea pe care o reprezint îndeplinește condițiile prevăzute la art. 2</w:t>
      </w:r>
      <w:r w:rsidR="0047421B">
        <w:rPr>
          <w:rFonts w:cs="Tahoma"/>
          <w:lang w:val="ro-RO"/>
        </w:rPr>
        <w:t>1</w:t>
      </w:r>
      <w:r w:rsidR="000931E1" w:rsidRPr="000B1DE5">
        <w:rPr>
          <w:rFonts w:cs="Tahoma"/>
          <w:lang w:val="ro-RO"/>
        </w:rPr>
        <w:t xml:space="preserve"> alin. (</w:t>
      </w:r>
      <w:r w:rsidR="00C318ED">
        <w:rPr>
          <w:rFonts w:cs="Tahoma"/>
          <w:lang w:val="ro-RO"/>
        </w:rPr>
        <w:t>3</w:t>
      </w:r>
      <w:r w:rsidR="000931E1" w:rsidRPr="000B1DE5">
        <w:rPr>
          <w:rFonts w:cs="Tahoma"/>
          <w:lang w:val="ro-RO"/>
        </w:rPr>
        <w:t xml:space="preserve">) </w:t>
      </w:r>
      <w:r w:rsidR="001B2C85">
        <w:rPr>
          <w:rFonts w:cs="Tahoma"/>
          <w:lang w:val="ro-RO"/>
        </w:rPr>
        <w:t xml:space="preserve">lit. </w:t>
      </w:r>
      <w:r w:rsidR="00C318ED">
        <w:rPr>
          <w:rFonts w:cs="Tahoma"/>
          <w:lang w:val="ro-RO"/>
        </w:rPr>
        <w:t>a</w:t>
      </w:r>
      <w:r w:rsidR="001B2C85">
        <w:rPr>
          <w:rFonts w:cs="Tahoma"/>
          <w:lang w:val="ro-RO"/>
        </w:rPr>
        <w:t xml:space="preserve">) </w:t>
      </w:r>
      <w:r w:rsidR="000931E1" w:rsidRPr="000B1DE5">
        <w:rPr>
          <w:rFonts w:cs="Tahoma"/>
          <w:lang w:val="ro-RO"/>
        </w:rPr>
        <w:t xml:space="preserve">din </w:t>
      </w:r>
      <w:r w:rsidR="00CB74B2" w:rsidRPr="000B1DE5">
        <w:rPr>
          <w:lang w:val="ro-RO"/>
        </w:rPr>
        <w:t>Regulamentul (UE) 2022/2065 al Parlamentului European și al Consiliului din 19 octombrie 2022 privind o piață unică pentru serviciile digitale și de modificare a Directivei 2000/31/CE</w:t>
      </w:r>
      <w:r w:rsidR="009A3F04">
        <w:rPr>
          <w:rFonts w:cs="Tahoma"/>
          <w:lang w:val="ro-RO"/>
        </w:rPr>
        <w:t>.</w:t>
      </w:r>
    </w:p>
    <w:p w14:paraId="6A5A56B5" w14:textId="77777777" w:rsidR="00630FE0" w:rsidRPr="00EC6915" w:rsidRDefault="00630FE0" w:rsidP="00A1133B">
      <w:pPr>
        <w:spacing w:line="276" w:lineRule="auto"/>
        <w:rPr>
          <w:rFonts w:cs="Tahoma"/>
          <w:lang w:val="ro-RO"/>
        </w:rPr>
      </w:pPr>
    </w:p>
    <w:p w14:paraId="47A77AB4" w14:textId="11AC525B" w:rsidR="00AF36B2" w:rsidRPr="000B1DE5" w:rsidRDefault="00AF36B2" w:rsidP="00EC6915">
      <w:pPr>
        <w:ind w:right="-105"/>
        <w:rPr>
          <w:rFonts w:cs="Tahoma"/>
          <w:b/>
          <w:lang w:val="ro-RO"/>
        </w:rPr>
      </w:pPr>
      <w:r w:rsidRPr="000B1DE5">
        <w:rPr>
          <w:rFonts w:cs="Tahoma"/>
          <w:sz w:val="20"/>
          <w:szCs w:val="20"/>
          <w:lang w:val="ro-RO"/>
        </w:rPr>
        <w:fldChar w:fldCharType="begin">
          <w:ffData>
            <w:name w:val="Check206"/>
            <w:enabled/>
            <w:calcOnExit w:val="0"/>
            <w:checkBox>
              <w:sizeAuto/>
              <w:default w:val="0"/>
            </w:checkBox>
          </w:ffData>
        </w:fldChar>
      </w:r>
      <w:r w:rsidRPr="000B1DE5">
        <w:rPr>
          <w:rFonts w:cs="Tahoma"/>
          <w:sz w:val="20"/>
          <w:szCs w:val="20"/>
          <w:lang w:val="ro-RO"/>
        </w:rPr>
        <w:instrText xml:space="preserve"> FORMCHECKBOX </w:instrText>
      </w:r>
      <w:r w:rsidR="009B6FCF">
        <w:rPr>
          <w:rFonts w:cs="Tahoma"/>
          <w:sz w:val="20"/>
          <w:szCs w:val="20"/>
          <w:lang w:val="ro-RO"/>
        </w:rPr>
      </w:r>
      <w:r w:rsidR="009B6FCF">
        <w:rPr>
          <w:rFonts w:cs="Tahoma"/>
          <w:sz w:val="20"/>
          <w:szCs w:val="20"/>
          <w:lang w:val="ro-RO"/>
        </w:rPr>
        <w:fldChar w:fldCharType="separate"/>
      </w:r>
      <w:r w:rsidRPr="000B1DE5">
        <w:rPr>
          <w:rFonts w:cs="Tahoma"/>
          <w:sz w:val="20"/>
          <w:szCs w:val="20"/>
          <w:lang w:val="ro-RO"/>
        </w:rPr>
        <w:fldChar w:fldCharType="end"/>
      </w:r>
      <w:r w:rsidRPr="000B1DE5">
        <w:rPr>
          <w:rFonts w:cs="Tahoma"/>
          <w:b/>
          <w:sz w:val="18"/>
          <w:szCs w:val="18"/>
          <w:lang w:val="ro-RO"/>
        </w:rPr>
        <w:t xml:space="preserve"> </w:t>
      </w:r>
      <w:r w:rsidRPr="000B1DE5">
        <w:rPr>
          <w:rFonts w:cs="Tahoma"/>
          <w:b/>
          <w:lang w:val="ro-RO"/>
        </w:rPr>
        <w:t xml:space="preserve">Îmi exprim acordul cu privire la accesarea de către ANCOM, respectiv verificarea, în bazele de date administrate conform </w:t>
      </w:r>
      <w:proofErr w:type="spellStart"/>
      <w:r w:rsidRPr="000B1DE5">
        <w:rPr>
          <w:rFonts w:cs="Tahoma"/>
          <w:b/>
          <w:lang w:val="ro-RO"/>
        </w:rPr>
        <w:t>atribuţiilor</w:t>
      </w:r>
      <w:proofErr w:type="spellEnd"/>
      <w:r w:rsidRPr="000B1DE5">
        <w:rPr>
          <w:rFonts w:cs="Tahoma"/>
          <w:b/>
          <w:lang w:val="ro-RO"/>
        </w:rPr>
        <w:t xml:space="preserve"> legale de alte </w:t>
      </w:r>
      <w:proofErr w:type="spellStart"/>
      <w:r w:rsidRPr="000B1DE5">
        <w:rPr>
          <w:rFonts w:cs="Tahoma"/>
          <w:b/>
          <w:lang w:val="ro-RO"/>
        </w:rPr>
        <w:t>autorităţi</w:t>
      </w:r>
      <w:proofErr w:type="spellEnd"/>
      <w:r w:rsidRPr="000B1DE5">
        <w:rPr>
          <w:rFonts w:cs="Tahoma"/>
          <w:b/>
          <w:lang w:val="ro-RO"/>
        </w:rPr>
        <w:t xml:space="preserve"> sau </w:t>
      </w:r>
      <w:proofErr w:type="spellStart"/>
      <w:r w:rsidRPr="000B1DE5">
        <w:rPr>
          <w:rFonts w:cs="Tahoma"/>
          <w:b/>
          <w:lang w:val="ro-RO"/>
        </w:rPr>
        <w:t>instituţii</w:t>
      </w:r>
      <w:proofErr w:type="spellEnd"/>
      <w:r w:rsidRPr="000B1DE5">
        <w:rPr>
          <w:rFonts w:cs="Tahoma"/>
          <w:b/>
          <w:lang w:val="ro-RO"/>
        </w:rPr>
        <w:t xml:space="preserve"> publice, a </w:t>
      </w:r>
      <w:proofErr w:type="spellStart"/>
      <w:r w:rsidRPr="000B1DE5">
        <w:rPr>
          <w:rFonts w:cs="Tahoma"/>
          <w:b/>
          <w:lang w:val="ro-RO"/>
        </w:rPr>
        <w:t>informaţiilor</w:t>
      </w:r>
      <w:proofErr w:type="spellEnd"/>
      <w:r w:rsidRPr="000B1DE5">
        <w:rPr>
          <w:rFonts w:cs="Tahoma"/>
          <w:b/>
          <w:lang w:val="ro-RO"/>
        </w:rPr>
        <w:t xml:space="preserve"> necesare identificării solicitantului,</w:t>
      </w:r>
      <w:r w:rsidR="00853E99" w:rsidRPr="000B1DE5">
        <w:rPr>
          <w:rFonts w:cs="Tahoma"/>
          <w:b/>
          <w:lang w:val="ro-RO"/>
        </w:rPr>
        <w:t xml:space="preserve"> a sediului principal (social sau profesional), precum și a codului unic de identificare într-un registru relevant</w:t>
      </w:r>
      <w:r w:rsidR="00335B24" w:rsidRPr="000B1DE5">
        <w:rPr>
          <w:rFonts w:cs="Tahoma"/>
          <w:b/>
          <w:lang w:val="ro-RO"/>
        </w:rPr>
        <w:t>,</w:t>
      </w:r>
      <w:r w:rsidRPr="000B1DE5">
        <w:rPr>
          <w:rFonts w:cs="Tahoma"/>
          <w:b/>
          <w:lang w:val="ro-RO"/>
        </w:rPr>
        <w:t xml:space="preserve"> în măsura în care, conform legislației în vigoare, </w:t>
      </w:r>
      <w:r w:rsidR="00335B24" w:rsidRPr="000B1DE5">
        <w:rPr>
          <w:rFonts w:cs="Tahoma"/>
          <w:b/>
          <w:lang w:val="ro-RO"/>
        </w:rPr>
        <w:t>ANCOM</w:t>
      </w:r>
      <w:r w:rsidRPr="000B1DE5">
        <w:rPr>
          <w:rFonts w:cs="Tahoma"/>
          <w:b/>
          <w:lang w:val="ro-RO"/>
        </w:rPr>
        <w:t xml:space="preserve"> i se permite accesarea, respectiv verificarea acestor informații.</w:t>
      </w:r>
    </w:p>
    <w:p w14:paraId="7B023404" w14:textId="77777777" w:rsidR="00AF36B2" w:rsidRPr="000B1DE5" w:rsidRDefault="00AF36B2" w:rsidP="00EC6915">
      <w:pPr>
        <w:spacing w:line="276" w:lineRule="auto"/>
        <w:ind w:right="-105"/>
        <w:rPr>
          <w:rFonts w:cs="Tahoma"/>
          <w:lang w:val="ro-RO"/>
        </w:rPr>
      </w:pPr>
    </w:p>
    <w:p w14:paraId="26BD58CA" w14:textId="0B13B417" w:rsidR="00630FE0" w:rsidRPr="000B1DE5" w:rsidRDefault="00630FE0" w:rsidP="007F1730">
      <w:pPr>
        <w:widowControl w:val="0"/>
        <w:spacing w:line="360" w:lineRule="auto"/>
        <w:ind w:right="76"/>
        <w:jc w:val="center"/>
        <w:rPr>
          <w:rFonts w:cs="Tahoma"/>
          <w:b/>
          <w:bCs/>
          <w:lang w:val="ro-RO"/>
        </w:rPr>
      </w:pPr>
      <w:r w:rsidRPr="000B1DE5">
        <w:rPr>
          <w:rFonts w:cs="Tahoma"/>
          <w:b/>
          <w:bCs/>
          <w:lang w:val="ro-RO"/>
        </w:rPr>
        <w:t>Semnătura</w:t>
      </w:r>
      <w:r w:rsidR="007F1730" w:rsidRPr="000B1DE5">
        <w:rPr>
          <w:rStyle w:val="FootnoteReference"/>
          <w:rFonts w:cs="Tahoma"/>
          <w:b/>
          <w:bCs/>
          <w:lang w:val="ro-RO"/>
        </w:rPr>
        <w:footnoteReference w:id="6"/>
      </w:r>
      <w:r w:rsidRPr="000B1DE5">
        <w:rPr>
          <w:rFonts w:cs="Tahoma"/>
          <w:b/>
          <w:bCs/>
          <w:lang w:val="ro-RO"/>
        </w:rPr>
        <w:t xml:space="preserve"> reprezentantului solicitantului</w:t>
      </w:r>
    </w:p>
    <w:p w14:paraId="54B2E4ED" w14:textId="77777777" w:rsidR="007F1730" w:rsidRPr="000B1DE5" w:rsidRDefault="007F1730" w:rsidP="007F1730">
      <w:pPr>
        <w:widowControl w:val="0"/>
        <w:spacing w:line="360" w:lineRule="auto"/>
        <w:ind w:right="76"/>
        <w:rPr>
          <w:rFonts w:cs="Tahoma"/>
          <w:lang w:val="ro-RO"/>
        </w:rPr>
      </w:pPr>
    </w:p>
    <w:sectPr w:rsidR="007F1730" w:rsidRPr="000B1DE5" w:rsidSect="001847E8">
      <w:footerReference w:type="default" r:id="rId11"/>
      <w:pgSz w:w="12240" w:h="15840"/>
      <w:pgMar w:top="993" w:right="1041" w:bottom="993" w:left="1134" w:header="720"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56228" w14:textId="77777777" w:rsidR="007309D4" w:rsidRDefault="007309D4" w:rsidP="00ED6A32">
      <w:pPr>
        <w:spacing w:before="0"/>
      </w:pPr>
      <w:r>
        <w:separator/>
      </w:r>
    </w:p>
  </w:endnote>
  <w:endnote w:type="continuationSeparator" w:id="0">
    <w:p w14:paraId="40532D94" w14:textId="77777777" w:rsidR="007309D4" w:rsidRDefault="007309D4" w:rsidP="00ED6A32">
      <w:pPr>
        <w:spacing w:before="0"/>
      </w:pPr>
      <w:r>
        <w:continuationSeparator/>
      </w:r>
    </w:p>
  </w:endnote>
  <w:endnote w:type="continuationNotice" w:id="1">
    <w:p w14:paraId="27776016" w14:textId="77777777" w:rsidR="007309D4" w:rsidRDefault="007309D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6848782"/>
      <w:docPartObj>
        <w:docPartGallery w:val="Page Numbers (Bottom of Page)"/>
        <w:docPartUnique/>
      </w:docPartObj>
    </w:sdtPr>
    <w:sdtEndPr>
      <w:rPr>
        <w:sz w:val="18"/>
        <w:szCs w:val="18"/>
      </w:rPr>
    </w:sdtEndPr>
    <w:sdtContent>
      <w:sdt>
        <w:sdtPr>
          <w:id w:val="1728636285"/>
          <w:docPartObj>
            <w:docPartGallery w:val="Page Numbers (Top of Page)"/>
            <w:docPartUnique/>
          </w:docPartObj>
        </w:sdtPr>
        <w:sdtEndPr>
          <w:rPr>
            <w:sz w:val="18"/>
            <w:szCs w:val="18"/>
          </w:rPr>
        </w:sdtEndPr>
        <w:sdtContent>
          <w:p w14:paraId="630AA127" w14:textId="2D4E55C4" w:rsidR="00ED6A32" w:rsidRDefault="00ED6A32" w:rsidP="00F661AC">
            <w:pPr>
              <w:pStyle w:val="Footer"/>
              <w:spacing w:before="120"/>
              <w:jc w:val="center"/>
            </w:pPr>
            <w:r w:rsidRPr="00ED6A32">
              <w:rPr>
                <w:sz w:val="18"/>
                <w:szCs w:val="18"/>
              </w:rPr>
              <w:fldChar w:fldCharType="begin"/>
            </w:r>
            <w:r w:rsidRPr="00ED6A32">
              <w:rPr>
                <w:sz w:val="18"/>
                <w:szCs w:val="18"/>
              </w:rPr>
              <w:instrText xml:space="preserve"> PAGE </w:instrText>
            </w:r>
            <w:r w:rsidRPr="00ED6A32">
              <w:rPr>
                <w:sz w:val="18"/>
                <w:szCs w:val="18"/>
              </w:rPr>
              <w:fldChar w:fldCharType="separate"/>
            </w:r>
            <w:r w:rsidRPr="00ED6A32">
              <w:rPr>
                <w:noProof/>
                <w:sz w:val="18"/>
                <w:szCs w:val="18"/>
              </w:rPr>
              <w:t>2</w:t>
            </w:r>
            <w:r w:rsidRPr="00ED6A32">
              <w:rPr>
                <w:sz w:val="18"/>
                <w:szCs w:val="18"/>
              </w:rPr>
              <w:fldChar w:fldCharType="end"/>
            </w:r>
            <w:r w:rsidRPr="00ED6A32">
              <w:rPr>
                <w:sz w:val="18"/>
                <w:szCs w:val="18"/>
              </w:rPr>
              <w:t>/</w:t>
            </w:r>
            <w:r w:rsidRPr="00ED6A32">
              <w:rPr>
                <w:sz w:val="18"/>
                <w:szCs w:val="18"/>
              </w:rPr>
              <w:fldChar w:fldCharType="begin"/>
            </w:r>
            <w:r w:rsidRPr="00ED6A32">
              <w:rPr>
                <w:sz w:val="18"/>
                <w:szCs w:val="18"/>
              </w:rPr>
              <w:instrText xml:space="preserve"> NUMPAGES  </w:instrText>
            </w:r>
            <w:r w:rsidRPr="00ED6A32">
              <w:rPr>
                <w:sz w:val="18"/>
                <w:szCs w:val="18"/>
              </w:rPr>
              <w:fldChar w:fldCharType="separate"/>
            </w:r>
            <w:r w:rsidRPr="00ED6A32">
              <w:rPr>
                <w:noProof/>
                <w:sz w:val="18"/>
                <w:szCs w:val="18"/>
              </w:rPr>
              <w:t>2</w:t>
            </w:r>
            <w:r w:rsidRPr="00ED6A32">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15E33" w14:textId="77777777" w:rsidR="007309D4" w:rsidRDefault="007309D4" w:rsidP="00ED6A32">
      <w:pPr>
        <w:spacing w:before="0"/>
      </w:pPr>
      <w:r>
        <w:separator/>
      </w:r>
    </w:p>
  </w:footnote>
  <w:footnote w:type="continuationSeparator" w:id="0">
    <w:p w14:paraId="68C2F93B" w14:textId="77777777" w:rsidR="007309D4" w:rsidRDefault="007309D4" w:rsidP="00ED6A32">
      <w:pPr>
        <w:spacing w:before="0"/>
      </w:pPr>
      <w:r>
        <w:continuationSeparator/>
      </w:r>
    </w:p>
  </w:footnote>
  <w:footnote w:type="continuationNotice" w:id="1">
    <w:p w14:paraId="28FD257E" w14:textId="77777777" w:rsidR="007309D4" w:rsidRDefault="007309D4">
      <w:pPr>
        <w:spacing w:before="0"/>
      </w:pPr>
    </w:p>
  </w:footnote>
  <w:footnote w:id="2">
    <w:p w14:paraId="31AA75AC" w14:textId="4772646C" w:rsidR="008E2D76" w:rsidRPr="00EC6915" w:rsidRDefault="008E2D76">
      <w:pPr>
        <w:pStyle w:val="FootnoteText"/>
        <w:rPr>
          <w:rFonts w:cs="Tahoma"/>
          <w:lang w:val="ro-RO"/>
        </w:rPr>
      </w:pPr>
      <w:r w:rsidRPr="00EC6915">
        <w:rPr>
          <w:rStyle w:val="FootnoteReference"/>
          <w:rFonts w:cs="Tahoma"/>
        </w:rPr>
        <w:footnoteRef/>
      </w:r>
      <w:r w:rsidRPr="00EC6915">
        <w:rPr>
          <w:rFonts w:cs="Tahoma"/>
          <w:lang w:val="fr-FR"/>
        </w:rPr>
        <w:t xml:space="preserve"> </w:t>
      </w:r>
      <w:r w:rsidRPr="00EC6915">
        <w:rPr>
          <w:rFonts w:cs="Tahoma"/>
          <w:lang w:val="ro-RO"/>
        </w:rPr>
        <w:t xml:space="preserve">În cazul în care cererea pentru </w:t>
      </w:r>
      <w:r w:rsidR="00373B65" w:rsidRPr="00EC6915">
        <w:rPr>
          <w:rFonts w:cs="Tahoma"/>
          <w:lang w:val="ro-RO"/>
        </w:rPr>
        <w:t xml:space="preserve">certificarea în calitate de organism de soluționare </w:t>
      </w:r>
      <w:r w:rsidR="0078253E" w:rsidRPr="00EC6915">
        <w:rPr>
          <w:rFonts w:cs="Tahoma"/>
          <w:lang w:val="ro-RO"/>
        </w:rPr>
        <w:t>extrajudiciară a litigiilor</w:t>
      </w:r>
      <w:r w:rsidRPr="00EC6915">
        <w:rPr>
          <w:rFonts w:cs="Tahoma"/>
          <w:lang w:val="ro-RO"/>
        </w:rPr>
        <w:t xml:space="preserve"> conține informații și/sau documente confidențiale, solicitantul le va marca corespunzător și va detalia motivul pentru care le consideră confidențiale.</w:t>
      </w:r>
    </w:p>
  </w:footnote>
  <w:footnote w:id="3">
    <w:p w14:paraId="40950883" w14:textId="0A835788" w:rsidR="008E609F" w:rsidRPr="00E242E1" w:rsidRDefault="008E609F">
      <w:pPr>
        <w:pStyle w:val="FootnoteText"/>
        <w:rPr>
          <w:lang w:val="ro-RO"/>
        </w:rPr>
      </w:pPr>
      <w:r w:rsidRPr="00E242E1">
        <w:rPr>
          <w:rStyle w:val="FootnoteReference"/>
          <w:lang w:val="ro-RO"/>
        </w:rPr>
        <w:footnoteRef/>
      </w:r>
      <w:r w:rsidRPr="00E242E1">
        <w:rPr>
          <w:lang w:val="ro-RO"/>
        </w:rPr>
        <w:t xml:space="preserve"> Sintagma </w:t>
      </w:r>
      <w:r w:rsidR="00E242E1" w:rsidRPr="00E242E1">
        <w:rPr>
          <w:i/>
          <w:iCs/>
          <w:lang w:val="ro-RO"/>
        </w:rPr>
        <w:t>„</w:t>
      </w:r>
      <w:r w:rsidRPr="00E242E1">
        <w:rPr>
          <w:i/>
          <w:iCs/>
          <w:lang w:val="ro-RO"/>
        </w:rPr>
        <w:t>conținut ilegal</w:t>
      </w:r>
      <w:r w:rsidR="00E242E1" w:rsidRPr="00EC6915">
        <w:rPr>
          <w:lang w:val="fr-FR"/>
        </w:rPr>
        <w:t>”</w:t>
      </w:r>
      <w:r w:rsidRPr="00E242E1">
        <w:rPr>
          <w:lang w:val="ro-RO"/>
        </w:rPr>
        <w:t xml:space="preserve"> se </w:t>
      </w:r>
      <w:r w:rsidR="00E242E1" w:rsidRPr="00E242E1">
        <w:rPr>
          <w:lang w:val="ro-RO"/>
        </w:rPr>
        <w:t>apreciază în funcție de existența cadrului legal în vigoare</w:t>
      </w:r>
      <w:r w:rsidR="007B18FC">
        <w:rPr>
          <w:lang w:val="ro-RO"/>
        </w:rPr>
        <w:t>;</w:t>
      </w:r>
    </w:p>
  </w:footnote>
  <w:footnote w:id="4">
    <w:p w14:paraId="47FB282E" w14:textId="783B1BBA" w:rsidR="00DE14B0" w:rsidRPr="00EC6915" w:rsidRDefault="00DE14B0">
      <w:pPr>
        <w:pStyle w:val="FootnoteText"/>
        <w:rPr>
          <w:lang w:val="ro-RO"/>
        </w:rPr>
      </w:pPr>
      <w:r>
        <w:rPr>
          <w:rStyle w:val="FootnoteReference"/>
        </w:rPr>
        <w:footnoteRef/>
      </w:r>
      <w:r w:rsidRPr="00EC6915">
        <w:rPr>
          <w:lang w:val="ro-RO"/>
        </w:rPr>
        <w:t xml:space="preserve"> Dacă persoanele cu atribuții de soluționare </w:t>
      </w:r>
      <w:r w:rsidR="00CD4CB4" w:rsidRPr="00EC6915">
        <w:rPr>
          <w:lang w:val="ro-RO"/>
        </w:rPr>
        <w:t>a litigiilor sunt cetățeni româ</w:t>
      </w:r>
      <w:r w:rsidR="00CD4CB4">
        <w:rPr>
          <w:lang w:val="ro-RO"/>
        </w:rPr>
        <w:t>ni, nu este nevoie de dovada privind cunoașterea limbii</w:t>
      </w:r>
    </w:p>
  </w:footnote>
  <w:footnote w:id="5">
    <w:p w14:paraId="7C11C6F3" w14:textId="77777777" w:rsidR="009B6FCF" w:rsidRPr="00A3702F" w:rsidRDefault="009B6FCF" w:rsidP="009B6FCF">
      <w:pPr>
        <w:pStyle w:val="FootnoteText"/>
        <w:rPr>
          <w:lang w:val="ro-RO"/>
        </w:rPr>
      </w:pPr>
      <w:r>
        <w:rPr>
          <w:rStyle w:val="FootnoteReference"/>
        </w:rPr>
        <w:footnoteRef/>
      </w:r>
      <w:r w:rsidRPr="00E06302">
        <w:rPr>
          <w:lang w:val="ro-RO"/>
        </w:rPr>
        <w:t xml:space="preserve"> Conform art.21 alin.(3) din Regulamentul privind serviciile digitale, această perioadă nu p</w:t>
      </w:r>
      <w:r>
        <w:rPr>
          <w:lang w:val="ro-RO"/>
        </w:rPr>
        <w:t>oate depăși 5 ani.</w:t>
      </w:r>
    </w:p>
  </w:footnote>
  <w:footnote w:id="6">
    <w:p w14:paraId="0DF08184" w14:textId="60F46B95" w:rsidR="007F1730" w:rsidRPr="00EC6915" w:rsidRDefault="007F1730">
      <w:pPr>
        <w:pStyle w:val="FootnoteText"/>
        <w:rPr>
          <w:rFonts w:cs="Tahoma"/>
          <w:lang w:val="ro-RO"/>
        </w:rPr>
      </w:pPr>
      <w:r w:rsidRPr="00EC6915">
        <w:rPr>
          <w:rStyle w:val="FootnoteReference"/>
          <w:rFonts w:cs="Tahoma"/>
        </w:rPr>
        <w:footnoteRef/>
      </w:r>
      <w:r w:rsidRPr="00EC6915">
        <w:rPr>
          <w:rFonts w:cs="Tahoma"/>
        </w:rPr>
        <w:t xml:space="preserve"> </w:t>
      </w:r>
      <w:r w:rsidR="00CB74B2" w:rsidRPr="00EC6915">
        <w:rPr>
          <w:rFonts w:cs="Tahoma"/>
          <w:noProof/>
          <w:lang w:val="ro-RO"/>
        </w:rPr>
        <w:t>S</w:t>
      </w:r>
      <w:r w:rsidRPr="00EC6915">
        <w:rPr>
          <w:rFonts w:cs="Tahoma"/>
          <w:noProof/>
          <w:lang w:val="ro-RO"/>
        </w:rPr>
        <w:t>emnătură electronică calificată în condițiile legislației speciale privind semnătura electronică</w:t>
      </w:r>
      <w:r w:rsidR="00CB74B2" w:rsidRPr="00EC6915">
        <w:rPr>
          <w:rFonts w:cs="Tahoma"/>
          <w:noProof/>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54795"/>
    <w:multiLevelType w:val="hybridMultilevel"/>
    <w:tmpl w:val="B9BA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D070B2"/>
    <w:multiLevelType w:val="hybridMultilevel"/>
    <w:tmpl w:val="5A3E6CEA"/>
    <w:lvl w:ilvl="0" w:tplc="040A4F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7658B8"/>
    <w:multiLevelType w:val="hybridMultilevel"/>
    <w:tmpl w:val="853E20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936C84"/>
    <w:multiLevelType w:val="hybridMultilevel"/>
    <w:tmpl w:val="F460AC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C4194A"/>
    <w:multiLevelType w:val="hybridMultilevel"/>
    <w:tmpl w:val="8E3C1CF8"/>
    <w:lvl w:ilvl="0" w:tplc="B890F0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B218F"/>
    <w:multiLevelType w:val="hybridMultilevel"/>
    <w:tmpl w:val="3D0E9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7D4D5C"/>
    <w:multiLevelType w:val="hybridMultilevel"/>
    <w:tmpl w:val="B8A88278"/>
    <w:lvl w:ilvl="0" w:tplc="8BDC22F0">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79004296"/>
    <w:multiLevelType w:val="hybridMultilevel"/>
    <w:tmpl w:val="860AD4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3405AE"/>
    <w:multiLevelType w:val="hybridMultilevel"/>
    <w:tmpl w:val="389A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904419">
    <w:abstractNumId w:val="5"/>
  </w:num>
  <w:num w:numId="2" w16cid:durableId="1569921617">
    <w:abstractNumId w:val="2"/>
  </w:num>
  <w:num w:numId="3" w16cid:durableId="697701826">
    <w:abstractNumId w:val="7"/>
  </w:num>
  <w:num w:numId="4" w16cid:durableId="2077238587">
    <w:abstractNumId w:val="3"/>
  </w:num>
  <w:num w:numId="5" w16cid:durableId="369885900">
    <w:abstractNumId w:val="1"/>
  </w:num>
  <w:num w:numId="6" w16cid:durableId="841436030">
    <w:abstractNumId w:val="4"/>
  </w:num>
  <w:num w:numId="7" w16cid:durableId="178936836">
    <w:abstractNumId w:val="6"/>
  </w:num>
  <w:num w:numId="8" w16cid:durableId="1492720921">
    <w:abstractNumId w:val="0"/>
  </w:num>
  <w:num w:numId="9" w16cid:durableId="148178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CC"/>
    <w:rsid w:val="000015F1"/>
    <w:rsid w:val="000016E3"/>
    <w:rsid w:val="000030E6"/>
    <w:rsid w:val="00003F28"/>
    <w:rsid w:val="00005B40"/>
    <w:rsid w:val="00006105"/>
    <w:rsid w:val="000066EC"/>
    <w:rsid w:val="00012DB7"/>
    <w:rsid w:val="00015480"/>
    <w:rsid w:val="000218D8"/>
    <w:rsid w:val="0002326A"/>
    <w:rsid w:val="00024A2C"/>
    <w:rsid w:val="00025C72"/>
    <w:rsid w:val="0002625B"/>
    <w:rsid w:val="00030845"/>
    <w:rsid w:val="00032870"/>
    <w:rsid w:val="00032C44"/>
    <w:rsid w:val="00034A21"/>
    <w:rsid w:val="00035D2F"/>
    <w:rsid w:val="00037F3C"/>
    <w:rsid w:val="00041942"/>
    <w:rsid w:val="00042EA7"/>
    <w:rsid w:val="0004417B"/>
    <w:rsid w:val="00045106"/>
    <w:rsid w:val="00047F05"/>
    <w:rsid w:val="00047F07"/>
    <w:rsid w:val="00050EDC"/>
    <w:rsid w:val="00053ECA"/>
    <w:rsid w:val="0006284E"/>
    <w:rsid w:val="00063FB3"/>
    <w:rsid w:val="00064163"/>
    <w:rsid w:val="00065004"/>
    <w:rsid w:val="00065EA0"/>
    <w:rsid w:val="00067E1A"/>
    <w:rsid w:val="00071117"/>
    <w:rsid w:val="000714E0"/>
    <w:rsid w:val="00073519"/>
    <w:rsid w:val="0007422C"/>
    <w:rsid w:val="0007653B"/>
    <w:rsid w:val="000803E3"/>
    <w:rsid w:val="00081453"/>
    <w:rsid w:val="000849AA"/>
    <w:rsid w:val="00085E0B"/>
    <w:rsid w:val="00087A91"/>
    <w:rsid w:val="00091722"/>
    <w:rsid w:val="000931E1"/>
    <w:rsid w:val="00093414"/>
    <w:rsid w:val="0009593C"/>
    <w:rsid w:val="00095F41"/>
    <w:rsid w:val="0009630C"/>
    <w:rsid w:val="000A128A"/>
    <w:rsid w:val="000A1B61"/>
    <w:rsid w:val="000A5D04"/>
    <w:rsid w:val="000A5FBB"/>
    <w:rsid w:val="000B1DE5"/>
    <w:rsid w:val="000B2118"/>
    <w:rsid w:val="000B381A"/>
    <w:rsid w:val="000B56C4"/>
    <w:rsid w:val="000B59CF"/>
    <w:rsid w:val="000C2ED6"/>
    <w:rsid w:val="000C3738"/>
    <w:rsid w:val="000D0387"/>
    <w:rsid w:val="000D0C1A"/>
    <w:rsid w:val="000D1CD2"/>
    <w:rsid w:val="000D27EA"/>
    <w:rsid w:val="000D52A5"/>
    <w:rsid w:val="000D63D5"/>
    <w:rsid w:val="000E093B"/>
    <w:rsid w:val="000E5D3A"/>
    <w:rsid w:val="000E69F6"/>
    <w:rsid w:val="000E718A"/>
    <w:rsid w:val="000E79A5"/>
    <w:rsid w:val="000F32F8"/>
    <w:rsid w:val="000F6F0F"/>
    <w:rsid w:val="000F711C"/>
    <w:rsid w:val="000F7437"/>
    <w:rsid w:val="000F74CD"/>
    <w:rsid w:val="001036E3"/>
    <w:rsid w:val="00105A95"/>
    <w:rsid w:val="00106FFE"/>
    <w:rsid w:val="00107F81"/>
    <w:rsid w:val="001122A8"/>
    <w:rsid w:val="00113F11"/>
    <w:rsid w:val="00113F27"/>
    <w:rsid w:val="00114D87"/>
    <w:rsid w:val="00115F54"/>
    <w:rsid w:val="00116011"/>
    <w:rsid w:val="00122179"/>
    <w:rsid w:val="00126A92"/>
    <w:rsid w:val="00126F82"/>
    <w:rsid w:val="0012714F"/>
    <w:rsid w:val="00131BF3"/>
    <w:rsid w:val="001365DA"/>
    <w:rsid w:val="00137ED3"/>
    <w:rsid w:val="001407DD"/>
    <w:rsid w:val="00141861"/>
    <w:rsid w:val="00144416"/>
    <w:rsid w:val="001533B5"/>
    <w:rsid w:val="00153A49"/>
    <w:rsid w:val="00156C78"/>
    <w:rsid w:val="00160BB8"/>
    <w:rsid w:val="00161E89"/>
    <w:rsid w:val="00162C71"/>
    <w:rsid w:val="001638F3"/>
    <w:rsid w:val="00166FBF"/>
    <w:rsid w:val="001674AA"/>
    <w:rsid w:val="00167EBE"/>
    <w:rsid w:val="001705E5"/>
    <w:rsid w:val="001741DA"/>
    <w:rsid w:val="00176D27"/>
    <w:rsid w:val="00180930"/>
    <w:rsid w:val="0018367D"/>
    <w:rsid w:val="001847E8"/>
    <w:rsid w:val="0018722F"/>
    <w:rsid w:val="00187A36"/>
    <w:rsid w:val="0019339E"/>
    <w:rsid w:val="00197FCC"/>
    <w:rsid w:val="001A095E"/>
    <w:rsid w:val="001A0EA4"/>
    <w:rsid w:val="001A1FDB"/>
    <w:rsid w:val="001A608D"/>
    <w:rsid w:val="001A6859"/>
    <w:rsid w:val="001A6C43"/>
    <w:rsid w:val="001A76DB"/>
    <w:rsid w:val="001B20C8"/>
    <w:rsid w:val="001B2C85"/>
    <w:rsid w:val="001B50DD"/>
    <w:rsid w:val="001B6122"/>
    <w:rsid w:val="001B6698"/>
    <w:rsid w:val="001B6F45"/>
    <w:rsid w:val="001C202F"/>
    <w:rsid w:val="001C2C56"/>
    <w:rsid w:val="001C5506"/>
    <w:rsid w:val="001C6B3D"/>
    <w:rsid w:val="001C6F69"/>
    <w:rsid w:val="001C7001"/>
    <w:rsid w:val="001C7B80"/>
    <w:rsid w:val="001D2469"/>
    <w:rsid w:val="001D4E45"/>
    <w:rsid w:val="001D5B06"/>
    <w:rsid w:val="001E2153"/>
    <w:rsid w:val="001E2F79"/>
    <w:rsid w:val="001F003D"/>
    <w:rsid w:val="001F1F10"/>
    <w:rsid w:val="001F633B"/>
    <w:rsid w:val="001F6AEC"/>
    <w:rsid w:val="0020354C"/>
    <w:rsid w:val="00203BD2"/>
    <w:rsid w:val="00204233"/>
    <w:rsid w:val="002123F6"/>
    <w:rsid w:val="00214E7A"/>
    <w:rsid w:val="00215DBB"/>
    <w:rsid w:val="00216D50"/>
    <w:rsid w:val="0021774B"/>
    <w:rsid w:val="002266B3"/>
    <w:rsid w:val="002300FB"/>
    <w:rsid w:val="002351E3"/>
    <w:rsid w:val="00235634"/>
    <w:rsid w:val="00237458"/>
    <w:rsid w:val="002374E5"/>
    <w:rsid w:val="002404FF"/>
    <w:rsid w:val="00240D4C"/>
    <w:rsid w:val="00244D30"/>
    <w:rsid w:val="0024746E"/>
    <w:rsid w:val="002475CC"/>
    <w:rsid w:val="00250C1D"/>
    <w:rsid w:val="00251DF3"/>
    <w:rsid w:val="00253F91"/>
    <w:rsid w:val="00256AF2"/>
    <w:rsid w:val="00256EC8"/>
    <w:rsid w:val="00257FAF"/>
    <w:rsid w:val="00260282"/>
    <w:rsid w:val="00260424"/>
    <w:rsid w:val="002614B4"/>
    <w:rsid w:val="002617EB"/>
    <w:rsid w:val="00262639"/>
    <w:rsid w:val="00262B0C"/>
    <w:rsid w:val="00262B7E"/>
    <w:rsid w:val="00263190"/>
    <w:rsid w:val="00267A0D"/>
    <w:rsid w:val="002709ED"/>
    <w:rsid w:val="002736B8"/>
    <w:rsid w:val="00274F9F"/>
    <w:rsid w:val="00285BFF"/>
    <w:rsid w:val="00287BF8"/>
    <w:rsid w:val="00287CAE"/>
    <w:rsid w:val="00291937"/>
    <w:rsid w:val="0029298E"/>
    <w:rsid w:val="00294DE1"/>
    <w:rsid w:val="00296199"/>
    <w:rsid w:val="002967DB"/>
    <w:rsid w:val="002968CE"/>
    <w:rsid w:val="00296DF1"/>
    <w:rsid w:val="00297354"/>
    <w:rsid w:val="002A25B9"/>
    <w:rsid w:val="002A2FEB"/>
    <w:rsid w:val="002A59F8"/>
    <w:rsid w:val="002A7625"/>
    <w:rsid w:val="002B7328"/>
    <w:rsid w:val="002B7F5F"/>
    <w:rsid w:val="002C0614"/>
    <w:rsid w:val="002C083A"/>
    <w:rsid w:val="002C1C6B"/>
    <w:rsid w:val="002C3AD8"/>
    <w:rsid w:val="002C4941"/>
    <w:rsid w:val="002C7007"/>
    <w:rsid w:val="002C7103"/>
    <w:rsid w:val="002D1B5F"/>
    <w:rsid w:val="002D2D54"/>
    <w:rsid w:val="002D383A"/>
    <w:rsid w:val="002D3ED8"/>
    <w:rsid w:val="002E08F4"/>
    <w:rsid w:val="002E103A"/>
    <w:rsid w:val="002E2424"/>
    <w:rsid w:val="002E2E77"/>
    <w:rsid w:val="002E3C69"/>
    <w:rsid w:val="002E4CDE"/>
    <w:rsid w:val="002E5477"/>
    <w:rsid w:val="002F23FE"/>
    <w:rsid w:val="002F4354"/>
    <w:rsid w:val="002F4924"/>
    <w:rsid w:val="002F5507"/>
    <w:rsid w:val="002F68D9"/>
    <w:rsid w:val="002F737E"/>
    <w:rsid w:val="003005CA"/>
    <w:rsid w:val="0030260F"/>
    <w:rsid w:val="00302782"/>
    <w:rsid w:val="003038AD"/>
    <w:rsid w:val="00306B18"/>
    <w:rsid w:val="00310F93"/>
    <w:rsid w:val="003117D5"/>
    <w:rsid w:val="0031239D"/>
    <w:rsid w:val="003126F7"/>
    <w:rsid w:val="00314CD7"/>
    <w:rsid w:val="00315720"/>
    <w:rsid w:val="003171C6"/>
    <w:rsid w:val="003205F6"/>
    <w:rsid w:val="0032119D"/>
    <w:rsid w:val="003217E2"/>
    <w:rsid w:val="00321A52"/>
    <w:rsid w:val="0032332A"/>
    <w:rsid w:val="003255F6"/>
    <w:rsid w:val="00325EDB"/>
    <w:rsid w:val="00326D05"/>
    <w:rsid w:val="00326F95"/>
    <w:rsid w:val="00326FE2"/>
    <w:rsid w:val="00332BFF"/>
    <w:rsid w:val="00334701"/>
    <w:rsid w:val="00334FDB"/>
    <w:rsid w:val="00335B24"/>
    <w:rsid w:val="00336698"/>
    <w:rsid w:val="00341589"/>
    <w:rsid w:val="00343F35"/>
    <w:rsid w:val="00344E74"/>
    <w:rsid w:val="00346858"/>
    <w:rsid w:val="00350FC4"/>
    <w:rsid w:val="00351884"/>
    <w:rsid w:val="00353C99"/>
    <w:rsid w:val="00355F45"/>
    <w:rsid w:val="003560DE"/>
    <w:rsid w:val="00360A80"/>
    <w:rsid w:val="00361D9B"/>
    <w:rsid w:val="00363ABE"/>
    <w:rsid w:val="0037043B"/>
    <w:rsid w:val="00372BCD"/>
    <w:rsid w:val="00373B65"/>
    <w:rsid w:val="00373FFB"/>
    <w:rsid w:val="00374DD2"/>
    <w:rsid w:val="00374F15"/>
    <w:rsid w:val="00377F02"/>
    <w:rsid w:val="00384523"/>
    <w:rsid w:val="003871BC"/>
    <w:rsid w:val="00391BA2"/>
    <w:rsid w:val="00392404"/>
    <w:rsid w:val="00393DA1"/>
    <w:rsid w:val="00393E71"/>
    <w:rsid w:val="003969CC"/>
    <w:rsid w:val="00396B84"/>
    <w:rsid w:val="003A344B"/>
    <w:rsid w:val="003A5A65"/>
    <w:rsid w:val="003B29A2"/>
    <w:rsid w:val="003B5077"/>
    <w:rsid w:val="003B5402"/>
    <w:rsid w:val="003B70CF"/>
    <w:rsid w:val="003C22E2"/>
    <w:rsid w:val="003C37BA"/>
    <w:rsid w:val="003C3D45"/>
    <w:rsid w:val="003C3E15"/>
    <w:rsid w:val="003C4E4C"/>
    <w:rsid w:val="003C5094"/>
    <w:rsid w:val="003C63AC"/>
    <w:rsid w:val="003C6F25"/>
    <w:rsid w:val="003C75F6"/>
    <w:rsid w:val="003D24ED"/>
    <w:rsid w:val="003D27F5"/>
    <w:rsid w:val="003D69F4"/>
    <w:rsid w:val="003D6B0F"/>
    <w:rsid w:val="003E0744"/>
    <w:rsid w:val="003E1707"/>
    <w:rsid w:val="003E25DA"/>
    <w:rsid w:val="003E51A7"/>
    <w:rsid w:val="003E53B0"/>
    <w:rsid w:val="003F0D49"/>
    <w:rsid w:val="003F12E8"/>
    <w:rsid w:val="003F27F5"/>
    <w:rsid w:val="003F5F89"/>
    <w:rsid w:val="003F750F"/>
    <w:rsid w:val="003F76CD"/>
    <w:rsid w:val="00400414"/>
    <w:rsid w:val="00400500"/>
    <w:rsid w:val="00400C12"/>
    <w:rsid w:val="0040165A"/>
    <w:rsid w:val="00405385"/>
    <w:rsid w:val="00407DC6"/>
    <w:rsid w:val="004106DD"/>
    <w:rsid w:val="00412F02"/>
    <w:rsid w:val="0041304F"/>
    <w:rsid w:val="00415183"/>
    <w:rsid w:val="004164C6"/>
    <w:rsid w:val="00416C03"/>
    <w:rsid w:val="00417351"/>
    <w:rsid w:val="004177CC"/>
    <w:rsid w:val="004211EB"/>
    <w:rsid w:val="00421456"/>
    <w:rsid w:val="00422666"/>
    <w:rsid w:val="00423C18"/>
    <w:rsid w:val="0042472C"/>
    <w:rsid w:val="00430036"/>
    <w:rsid w:val="004343CF"/>
    <w:rsid w:val="004358CD"/>
    <w:rsid w:val="00436120"/>
    <w:rsid w:val="00441199"/>
    <w:rsid w:val="00441BE1"/>
    <w:rsid w:val="00447886"/>
    <w:rsid w:val="00452121"/>
    <w:rsid w:val="0045244F"/>
    <w:rsid w:val="00452C0B"/>
    <w:rsid w:val="00453438"/>
    <w:rsid w:val="00457F76"/>
    <w:rsid w:val="004610F1"/>
    <w:rsid w:val="00461363"/>
    <w:rsid w:val="00464B55"/>
    <w:rsid w:val="00464BBC"/>
    <w:rsid w:val="00467215"/>
    <w:rsid w:val="0047083D"/>
    <w:rsid w:val="00470E74"/>
    <w:rsid w:val="00472B86"/>
    <w:rsid w:val="004735D2"/>
    <w:rsid w:val="0047421B"/>
    <w:rsid w:val="00476AE0"/>
    <w:rsid w:val="00477229"/>
    <w:rsid w:val="0048273E"/>
    <w:rsid w:val="00483A5E"/>
    <w:rsid w:val="00484EB7"/>
    <w:rsid w:val="00485D51"/>
    <w:rsid w:val="00487FE3"/>
    <w:rsid w:val="0049098B"/>
    <w:rsid w:val="004925B4"/>
    <w:rsid w:val="00492632"/>
    <w:rsid w:val="00493CE4"/>
    <w:rsid w:val="00494F52"/>
    <w:rsid w:val="00497751"/>
    <w:rsid w:val="00497828"/>
    <w:rsid w:val="004A181E"/>
    <w:rsid w:val="004A1B3E"/>
    <w:rsid w:val="004A3796"/>
    <w:rsid w:val="004A4543"/>
    <w:rsid w:val="004A7124"/>
    <w:rsid w:val="004B19B7"/>
    <w:rsid w:val="004B4273"/>
    <w:rsid w:val="004B501F"/>
    <w:rsid w:val="004B56F7"/>
    <w:rsid w:val="004B6BE2"/>
    <w:rsid w:val="004C1CE7"/>
    <w:rsid w:val="004C1E5B"/>
    <w:rsid w:val="004C5863"/>
    <w:rsid w:val="004C706C"/>
    <w:rsid w:val="004C7FBE"/>
    <w:rsid w:val="004D0EEA"/>
    <w:rsid w:val="004D2492"/>
    <w:rsid w:val="004D2974"/>
    <w:rsid w:val="004D573B"/>
    <w:rsid w:val="004E2AEA"/>
    <w:rsid w:val="004E48E6"/>
    <w:rsid w:val="004E6B27"/>
    <w:rsid w:val="004E77B6"/>
    <w:rsid w:val="004F31AB"/>
    <w:rsid w:val="004F3FCA"/>
    <w:rsid w:val="00500FFD"/>
    <w:rsid w:val="005061F4"/>
    <w:rsid w:val="005065E2"/>
    <w:rsid w:val="005106DF"/>
    <w:rsid w:val="00512E8F"/>
    <w:rsid w:val="0051602E"/>
    <w:rsid w:val="00516AE8"/>
    <w:rsid w:val="00526B21"/>
    <w:rsid w:val="00530890"/>
    <w:rsid w:val="00530D55"/>
    <w:rsid w:val="00531AA7"/>
    <w:rsid w:val="005320BB"/>
    <w:rsid w:val="00532FE1"/>
    <w:rsid w:val="005336A3"/>
    <w:rsid w:val="00535050"/>
    <w:rsid w:val="00535E62"/>
    <w:rsid w:val="00536C75"/>
    <w:rsid w:val="005410FF"/>
    <w:rsid w:val="00541B9C"/>
    <w:rsid w:val="00541C83"/>
    <w:rsid w:val="00541D14"/>
    <w:rsid w:val="00542E68"/>
    <w:rsid w:val="00543B95"/>
    <w:rsid w:val="005447CB"/>
    <w:rsid w:val="00545CD9"/>
    <w:rsid w:val="005502FA"/>
    <w:rsid w:val="0055107B"/>
    <w:rsid w:val="00553466"/>
    <w:rsid w:val="00553505"/>
    <w:rsid w:val="00553A46"/>
    <w:rsid w:val="00555AD0"/>
    <w:rsid w:val="005565D6"/>
    <w:rsid w:val="00557922"/>
    <w:rsid w:val="00562A0E"/>
    <w:rsid w:val="005640CB"/>
    <w:rsid w:val="005656F2"/>
    <w:rsid w:val="00566226"/>
    <w:rsid w:val="005673A6"/>
    <w:rsid w:val="00575705"/>
    <w:rsid w:val="00582007"/>
    <w:rsid w:val="00583790"/>
    <w:rsid w:val="005855A4"/>
    <w:rsid w:val="005861E9"/>
    <w:rsid w:val="00586279"/>
    <w:rsid w:val="005870FD"/>
    <w:rsid w:val="00587C80"/>
    <w:rsid w:val="00590001"/>
    <w:rsid w:val="00590C65"/>
    <w:rsid w:val="00593398"/>
    <w:rsid w:val="00597DA6"/>
    <w:rsid w:val="005A05F0"/>
    <w:rsid w:val="005A08AB"/>
    <w:rsid w:val="005A19A0"/>
    <w:rsid w:val="005A214F"/>
    <w:rsid w:val="005A2C4C"/>
    <w:rsid w:val="005A3187"/>
    <w:rsid w:val="005A366A"/>
    <w:rsid w:val="005A55B5"/>
    <w:rsid w:val="005A66BE"/>
    <w:rsid w:val="005B0964"/>
    <w:rsid w:val="005B12A1"/>
    <w:rsid w:val="005B3B3F"/>
    <w:rsid w:val="005B49F1"/>
    <w:rsid w:val="005B4D10"/>
    <w:rsid w:val="005B786F"/>
    <w:rsid w:val="005C17CF"/>
    <w:rsid w:val="005C36A5"/>
    <w:rsid w:val="005C42BD"/>
    <w:rsid w:val="005C74B6"/>
    <w:rsid w:val="005C7F44"/>
    <w:rsid w:val="005D224E"/>
    <w:rsid w:val="005D374F"/>
    <w:rsid w:val="005D58C4"/>
    <w:rsid w:val="005E110A"/>
    <w:rsid w:val="005E3D43"/>
    <w:rsid w:val="005F132D"/>
    <w:rsid w:val="005F230C"/>
    <w:rsid w:val="005F48E5"/>
    <w:rsid w:val="005F4912"/>
    <w:rsid w:val="005F7DA9"/>
    <w:rsid w:val="005F7DD1"/>
    <w:rsid w:val="00600C17"/>
    <w:rsid w:val="00601EBE"/>
    <w:rsid w:val="00602504"/>
    <w:rsid w:val="006038C2"/>
    <w:rsid w:val="006044CB"/>
    <w:rsid w:val="0061009A"/>
    <w:rsid w:val="00612923"/>
    <w:rsid w:val="00616AE8"/>
    <w:rsid w:val="006218E3"/>
    <w:rsid w:val="00622643"/>
    <w:rsid w:val="00622CD5"/>
    <w:rsid w:val="00624838"/>
    <w:rsid w:val="00624FE6"/>
    <w:rsid w:val="00626EC8"/>
    <w:rsid w:val="00630FE0"/>
    <w:rsid w:val="00631110"/>
    <w:rsid w:val="00634B2A"/>
    <w:rsid w:val="006366D4"/>
    <w:rsid w:val="00637A2F"/>
    <w:rsid w:val="00640B26"/>
    <w:rsid w:val="00641A0B"/>
    <w:rsid w:val="00642190"/>
    <w:rsid w:val="00644D10"/>
    <w:rsid w:val="00645EBD"/>
    <w:rsid w:val="0064605C"/>
    <w:rsid w:val="006546FE"/>
    <w:rsid w:val="0065661E"/>
    <w:rsid w:val="00657357"/>
    <w:rsid w:val="00661EE4"/>
    <w:rsid w:val="00662BE9"/>
    <w:rsid w:val="00662E6B"/>
    <w:rsid w:val="00662F34"/>
    <w:rsid w:val="00663BAE"/>
    <w:rsid w:val="00663F50"/>
    <w:rsid w:val="006655A2"/>
    <w:rsid w:val="006658FE"/>
    <w:rsid w:val="00665F86"/>
    <w:rsid w:val="006667BA"/>
    <w:rsid w:val="00667592"/>
    <w:rsid w:val="00667993"/>
    <w:rsid w:val="0068048B"/>
    <w:rsid w:val="0068090A"/>
    <w:rsid w:val="006809D4"/>
    <w:rsid w:val="0068113D"/>
    <w:rsid w:val="00682C93"/>
    <w:rsid w:val="006863D1"/>
    <w:rsid w:val="006874C6"/>
    <w:rsid w:val="00691E74"/>
    <w:rsid w:val="0069681D"/>
    <w:rsid w:val="006976BC"/>
    <w:rsid w:val="006A2A7A"/>
    <w:rsid w:val="006A2CE6"/>
    <w:rsid w:val="006A3275"/>
    <w:rsid w:val="006A4289"/>
    <w:rsid w:val="006A609E"/>
    <w:rsid w:val="006A609F"/>
    <w:rsid w:val="006A69B7"/>
    <w:rsid w:val="006A7AD2"/>
    <w:rsid w:val="006B00DA"/>
    <w:rsid w:val="006B0894"/>
    <w:rsid w:val="006B1356"/>
    <w:rsid w:val="006B2ED0"/>
    <w:rsid w:val="006B4F57"/>
    <w:rsid w:val="006B6BC9"/>
    <w:rsid w:val="006B70EF"/>
    <w:rsid w:val="006B747A"/>
    <w:rsid w:val="006B79F0"/>
    <w:rsid w:val="006C15C8"/>
    <w:rsid w:val="006C1AC9"/>
    <w:rsid w:val="006C21AA"/>
    <w:rsid w:val="006C4A1C"/>
    <w:rsid w:val="006C5049"/>
    <w:rsid w:val="006C54FF"/>
    <w:rsid w:val="006D13E1"/>
    <w:rsid w:val="006D1855"/>
    <w:rsid w:val="006D1D16"/>
    <w:rsid w:val="006D45FB"/>
    <w:rsid w:val="006D5044"/>
    <w:rsid w:val="006D6BB9"/>
    <w:rsid w:val="006D797A"/>
    <w:rsid w:val="006E0011"/>
    <w:rsid w:val="006E007B"/>
    <w:rsid w:val="006E2E59"/>
    <w:rsid w:val="006E4CC5"/>
    <w:rsid w:val="006E72F6"/>
    <w:rsid w:val="006F0718"/>
    <w:rsid w:val="006F1EDE"/>
    <w:rsid w:val="006F2B88"/>
    <w:rsid w:val="006F59D4"/>
    <w:rsid w:val="006F5A5E"/>
    <w:rsid w:val="006F5DAF"/>
    <w:rsid w:val="006F62F5"/>
    <w:rsid w:val="006F6ABF"/>
    <w:rsid w:val="007058C6"/>
    <w:rsid w:val="007069D2"/>
    <w:rsid w:val="00707C03"/>
    <w:rsid w:val="0071055F"/>
    <w:rsid w:val="00711336"/>
    <w:rsid w:val="007119DC"/>
    <w:rsid w:val="00711F92"/>
    <w:rsid w:val="00713C2B"/>
    <w:rsid w:val="00714823"/>
    <w:rsid w:val="0071595F"/>
    <w:rsid w:val="007220F4"/>
    <w:rsid w:val="00725795"/>
    <w:rsid w:val="00725810"/>
    <w:rsid w:val="007309D4"/>
    <w:rsid w:val="00731E75"/>
    <w:rsid w:val="0073329E"/>
    <w:rsid w:val="007369AE"/>
    <w:rsid w:val="00737472"/>
    <w:rsid w:val="00744122"/>
    <w:rsid w:val="007458C4"/>
    <w:rsid w:val="00747995"/>
    <w:rsid w:val="007479B4"/>
    <w:rsid w:val="00750095"/>
    <w:rsid w:val="00753E21"/>
    <w:rsid w:val="00755BC7"/>
    <w:rsid w:val="00760CD2"/>
    <w:rsid w:val="00761549"/>
    <w:rsid w:val="00763685"/>
    <w:rsid w:val="00765B3B"/>
    <w:rsid w:val="00765E67"/>
    <w:rsid w:val="00767944"/>
    <w:rsid w:val="007706A1"/>
    <w:rsid w:val="007725AB"/>
    <w:rsid w:val="00774A18"/>
    <w:rsid w:val="00775773"/>
    <w:rsid w:val="00776EC2"/>
    <w:rsid w:val="0078253E"/>
    <w:rsid w:val="00782986"/>
    <w:rsid w:val="00782DB4"/>
    <w:rsid w:val="00784C46"/>
    <w:rsid w:val="0078559C"/>
    <w:rsid w:val="00785B30"/>
    <w:rsid w:val="00792348"/>
    <w:rsid w:val="00794E0E"/>
    <w:rsid w:val="00795796"/>
    <w:rsid w:val="00796813"/>
    <w:rsid w:val="00797CA0"/>
    <w:rsid w:val="007A0D0F"/>
    <w:rsid w:val="007A17AF"/>
    <w:rsid w:val="007A185F"/>
    <w:rsid w:val="007A193A"/>
    <w:rsid w:val="007A2062"/>
    <w:rsid w:val="007A448C"/>
    <w:rsid w:val="007A7A76"/>
    <w:rsid w:val="007B0083"/>
    <w:rsid w:val="007B0E39"/>
    <w:rsid w:val="007B16E3"/>
    <w:rsid w:val="007B18FC"/>
    <w:rsid w:val="007B6143"/>
    <w:rsid w:val="007B7F7B"/>
    <w:rsid w:val="007C4AF6"/>
    <w:rsid w:val="007C6AB0"/>
    <w:rsid w:val="007D144C"/>
    <w:rsid w:val="007D1673"/>
    <w:rsid w:val="007D1DFE"/>
    <w:rsid w:val="007D2AE6"/>
    <w:rsid w:val="007D42B4"/>
    <w:rsid w:val="007D43AA"/>
    <w:rsid w:val="007E2B91"/>
    <w:rsid w:val="007E4622"/>
    <w:rsid w:val="007F1730"/>
    <w:rsid w:val="007F1B87"/>
    <w:rsid w:val="007F299D"/>
    <w:rsid w:val="007F3067"/>
    <w:rsid w:val="007F3D1D"/>
    <w:rsid w:val="007F4C7A"/>
    <w:rsid w:val="008067E1"/>
    <w:rsid w:val="008078AA"/>
    <w:rsid w:val="0080796A"/>
    <w:rsid w:val="0081006D"/>
    <w:rsid w:val="00812698"/>
    <w:rsid w:val="00813CD5"/>
    <w:rsid w:val="00814631"/>
    <w:rsid w:val="008169DD"/>
    <w:rsid w:val="00817CF8"/>
    <w:rsid w:val="008202FD"/>
    <w:rsid w:val="00830296"/>
    <w:rsid w:val="0083053B"/>
    <w:rsid w:val="00830F17"/>
    <w:rsid w:val="008311CC"/>
    <w:rsid w:val="0083145F"/>
    <w:rsid w:val="00833D5E"/>
    <w:rsid w:val="00834FDA"/>
    <w:rsid w:val="00835903"/>
    <w:rsid w:val="00835DAF"/>
    <w:rsid w:val="00836445"/>
    <w:rsid w:val="008435D4"/>
    <w:rsid w:val="008436FB"/>
    <w:rsid w:val="00846F4F"/>
    <w:rsid w:val="00847251"/>
    <w:rsid w:val="00850F77"/>
    <w:rsid w:val="00851CD4"/>
    <w:rsid w:val="00852ED6"/>
    <w:rsid w:val="008536D8"/>
    <w:rsid w:val="00853C06"/>
    <w:rsid w:val="00853E99"/>
    <w:rsid w:val="00854B01"/>
    <w:rsid w:val="00855A91"/>
    <w:rsid w:val="0085652A"/>
    <w:rsid w:val="00857173"/>
    <w:rsid w:val="00866501"/>
    <w:rsid w:val="0087118E"/>
    <w:rsid w:val="0087219B"/>
    <w:rsid w:val="00874517"/>
    <w:rsid w:val="00876795"/>
    <w:rsid w:val="008768C4"/>
    <w:rsid w:val="0088037E"/>
    <w:rsid w:val="00883ABA"/>
    <w:rsid w:val="00884E46"/>
    <w:rsid w:val="008901E9"/>
    <w:rsid w:val="008905BD"/>
    <w:rsid w:val="0089228F"/>
    <w:rsid w:val="00893F1F"/>
    <w:rsid w:val="00894173"/>
    <w:rsid w:val="0089444E"/>
    <w:rsid w:val="008958C5"/>
    <w:rsid w:val="008A2B89"/>
    <w:rsid w:val="008A4F3D"/>
    <w:rsid w:val="008B3838"/>
    <w:rsid w:val="008B46FB"/>
    <w:rsid w:val="008B66CF"/>
    <w:rsid w:val="008B7B1E"/>
    <w:rsid w:val="008C0F88"/>
    <w:rsid w:val="008C2B56"/>
    <w:rsid w:val="008C6CCD"/>
    <w:rsid w:val="008D46BC"/>
    <w:rsid w:val="008D735C"/>
    <w:rsid w:val="008D78A0"/>
    <w:rsid w:val="008E2D76"/>
    <w:rsid w:val="008E609F"/>
    <w:rsid w:val="008E61FF"/>
    <w:rsid w:val="008E7039"/>
    <w:rsid w:val="008E7A96"/>
    <w:rsid w:val="008F00EA"/>
    <w:rsid w:val="008F25C4"/>
    <w:rsid w:val="008F2A80"/>
    <w:rsid w:val="008F2A88"/>
    <w:rsid w:val="008F3CFC"/>
    <w:rsid w:val="008F3EFD"/>
    <w:rsid w:val="008F576D"/>
    <w:rsid w:val="008F6B22"/>
    <w:rsid w:val="00903966"/>
    <w:rsid w:val="00905826"/>
    <w:rsid w:val="00905939"/>
    <w:rsid w:val="00907211"/>
    <w:rsid w:val="009075FA"/>
    <w:rsid w:val="00917026"/>
    <w:rsid w:val="00917094"/>
    <w:rsid w:val="009175DC"/>
    <w:rsid w:val="00917792"/>
    <w:rsid w:val="00920338"/>
    <w:rsid w:val="009216B9"/>
    <w:rsid w:val="00921E98"/>
    <w:rsid w:val="00923846"/>
    <w:rsid w:val="009257C0"/>
    <w:rsid w:val="009271D0"/>
    <w:rsid w:val="009302FA"/>
    <w:rsid w:val="00933841"/>
    <w:rsid w:val="00936A58"/>
    <w:rsid w:val="0094176F"/>
    <w:rsid w:val="00941E57"/>
    <w:rsid w:val="00950461"/>
    <w:rsid w:val="00950520"/>
    <w:rsid w:val="00950AFF"/>
    <w:rsid w:val="009546B4"/>
    <w:rsid w:val="00954BDE"/>
    <w:rsid w:val="009552D3"/>
    <w:rsid w:val="00955980"/>
    <w:rsid w:val="0095781E"/>
    <w:rsid w:val="00961890"/>
    <w:rsid w:val="009637E4"/>
    <w:rsid w:val="00975C98"/>
    <w:rsid w:val="00977E77"/>
    <w:rsid w:val="00977F62"/>
    <w:rsid w:val="0098061F"/>
    <w:rsid w:val="009833E8"/>
    <w:rsid w:val="00985FB2"/>
    <w:rsid w:val="00990088"/>
    <w:rsid w:val="009903F8"/>
    <w:rsid w:val="00992243"/>
    <w:rsid w:val="0099384F"/>
    <w:rsid w:val="00993F93"/>
    <w:rsid w:val="00996920"/>
    <w:rsid w:val="009A0739"/>
    <w:rsid w:val="009A1AA2"/>
    <w:rsid w:val="009A1F2E"/>
    <w:rsid w:val="009A3332"/>
    <w:rsid w:val="009A3852"/>
    <w:rsid w:val="009A3F04"/>
    <w:rsid w:val="009A5CB9"/>
    <w:rsid w:val="009B0636"/>
    <w:rsid w:val="009B2DE2"/>
    <w:rsid w:val="009B3BC6"/>
    <w:rsid w:val="009B6463"/>
    <w:rsid w:val="009B6FCF"/>
    <w:rsid w:val="009C0EFD"/>
    <w:rsid w:val="009C2CEF"/>
    <w:rsid w:val="009C2F09"/>
    <w:rsid w:val="009C43F5"/>
    <w:rsid w:val="009C6B37"/>
    <w:rsid w:val="009C705F"/>
    <w:rsid w:val="009C73A2"/>
    <w:rsid w:val="009D038E"/>
    <w:rsid w:val="009D2CA7"/>
    <w:rsid w:val="009D3EFF"/>
    <w:rsid w:val="009D4C98"/>
    <w:rsid w:val="009D69D7"/>
    <w:rsid w:val="009E11FF"/>
    <w:rsid w:val="009E5333"/>
    <w:rsid w:val="009E54E7"/>
    <w:rsid w:val="009F22A7"/>
    <w:rsid w:val="009F4F2E"/>
    <w:rsid w:val="00A0266E"/>
    <w:rsid w:val="00A05DD1"/>
    <w:rsid w:val="00A07F31"/>
    <w:rsid w:val="00A1133B"/>
    <w:rsid w:val="00A139C7"/>
    <w:rsid w:val="00A1653D"/>
    <w:rsid w:val="00A165FB"/>
    <w:rsid w:val="00A20FC1"/>
    <w:rsid w:val="00A273DD"/>
    <w:rsid w:val="00A27C18"/>
    <w:rsid w:val="00A34512"/>
    <w:rsid w:val="00A3515F"/>
    <w:rsid w:val="00A36023"/>
    <w:rsid w:val="00A3786F"/>
    <w:rsid w:val="00A378DF"/>
    <w:rsid w:val="00A4187B"/>
    <w:rsid w:val="00A420FD"/>
    <w:rsid w:val="00A424DB"/>
    <w:rsid w:val="00A42552"/>
    <w:rsid w:val="00A46825"/>
    <w:rsid w:val="00A50A08"/>
    <w:rsid w:val="00A52467"/>
    <w:rsid w:val="00A52A1C"/>
    <w:rsid w:val="00A55812"/>
    <w:rsid w:val="00A55950"/>
    <w:rsid w:val="00A5632F"/>
    <w:rsid w:val="00A573FA"/>
    <w:rsid w:val="00A578D8"/>
    <w:rsid w:val="00A60017"/>
    <w:rsid w:val="00A6047D"/>
    <w:rsid w:val="00A60B6D"/>
    <w:rsid w:val="00A62A0F"/>
    <w:rsid w:val="00A64BFA"/>
    <w:rsid w:val="00A74FB2"/>
    <w:rsid w:val="00A773FC"/>
    <w:rsid w:val="00A80D6E"/>
    <w:rsid w:val="00A81E12"/>
    <w:rsid w:val="00A81FDF"/>
    <w:rsid w:val="00A83D51"/>
    <w:rsid w:val="00A83DEC"/>
    <w:rsid w:val="00A87609"/>
    <w:rsid w:val="00A93D62"/>
    <w:rsid w:val="00A94583"/>
    <w:rsid w:val="00A965C4"/>
    <w:rsid w:val="00A96EEE"/>
    <w:rsid w:val="00A97941"/>
    <w:rsid w:val="00AA2C37"/>
    <w:rsid w:val="00AA3267"/>
    <w:rsid w:val="00AA3A03"/>
    <w:rsid w:val="00AA40D3"/>
    <w:rsid w:val="00AA504E"/>
    <w:rsid w:val="00AA50E8"/>
    <w:rsid w:val="00AA6E4C"/>
    <w:rsid w:val="00AB0139"/>
    <w:rsid w:val="00AB0F75"/>
    <w:rsid w:val="00AB139E"/>
    <w:rsid w:val="00AB2254"/>
    <w:rsid w:val="00AB27F1"/>
    <w:rsid w:val="00AB2CC7"/>
    <w:rsid w:val="00AB3056"/>
    <w:rsid w:val="00AB551B"/>
    <w:rsid w:val="00AB562B"/>
    <w:rsid w:val="00AB5F26"/>
    <w:rsid w:val="00AB7F1F"/>
    <w:rsid w:val="00AC20DF"/>
    <w:rsid w:val="00AC3604"/>
    <w:rsid w:val="00AC3B2D"/>
    <w:rsid w:val="00AC48B9"/>
    <w:rsid w:val="00AC4B99"/>
    <w:rsid w:val="00AC51FC"/>
    <w:rsid w:val="00AC6CE6"/>
    <w:rsid w:val="00AC712D"/>
    <w:rsid w:val="00AD2545"/>
    <w:rsid w:val="00AD3DD5"/>
    <w:rsid w:val="00AD4D29"/>
    <w:rsid w:val="00AE08EA"/>
    <w:rsid w:val="00AE1575"/>
    <w:rsid w:val="00AE34F4"/>
    <w:rsid w:val="00AE41FF"/>
    <w:rsid w:val="00AE54CE"/>
    <w:rsid w:val="00AE6925"/>
    <w:rsid w:val="00AE6A2E"/>
    <w:rsid w:val="00AE6E06"/>
    <w:rsid w:val="00AE6FD5"/>
    <w:rsid w:val="00AF02E2"/>
    <w:rsid w:val="00AF09F5"/>
    <w:rsid w:val="00AF292B"/>
    <w:rsid w:val="00AF2EF1"/>
    <w:rsid w:val="00AF36B2"/>
    <w:rsid w:val="00AF4758"/>
    <w:rsid w:val="00AF552F"/>
    <w:rsid w:val="00B037EF"/>
    <w:rsid w:val="00B05653"/>
    <w:rsid w:val="00B07AE2"/>
    <w:rsid w:val="00B10F08"/>
    <w:rsid w:val="00B119E3"/>
    <w:rsid w:val="00B11F36"/>
    <w:rsid w:val="00B12064"/>
    <w:rsid w:val="00B12417"/>
    <w:rsid w:val="00B14B45"/>
    <w:rsid w:val="00B15912"/>
    <w:rsid w:val="00B16332"/>
    <w:rsid w:val="00B163AE"/>
    <w:rsid w:val="00B177BD"/>
    <w:rsid w:val="00B20CE6"/>
    <w:rsid w:val="00B24309"/>
    <w:rsid w:val="00B25596"/>
    <w:rsid w:val="00B256CF"/>
    <w:rsid w:val="00B2599B"/>
    <w:rsid w:val="00B321C0"/>
    <w:rsid w:val="00B34F83"/>
    <w:rsid w:val="00B4108E"/>
    <w:rsid w:val="00B41B2B"/>
    <w:rsid w:val="00B4237D"/>
    <w:rsid w:val="00B42929"/>
    <w:rsid w:val="00B47B05"/>
    <w:rsid w:val="00B5242B"/>
    <w:rsid w:val="00B525B4"/>
    <w:rsid w:val="00B52CDE"/>
    <w:rsid w:val="00B53AF0"/>
    <w:rsid w:val="00B53EE8"/>
    <w:rsid w:val="00B57ED8"/>
    <w:rsid w:val="00B61BDC"/>
    <w:rsid w:val="00B66C63"/>
    <w:rsid w:val="00B71DEA"/>
    <w:rsid w:val="00B7385B"/>
    <w:rsid w:val="00B74598"/>
    <w:rsid w:val="00B746C2"/>
    <w:rsid w:val="00B76047"/>
    <w:rsid w:val="00B764D9"/>
    <w:rsid w:val="00B76CA1"/>
    <w:rsid w:val="00B80752"/>
    <w:rsid w:val="00B815A4"/>
    <w:rsid w:val="00B839C0"/>
    <w:rsid w:val="00B87577"/>
    <w:rsid w:val="00B90040"/>
    <w:rsid w:val="00B924C4"/>
    <w:rsid w:val="00B9296F"/>
    <w:rsid w:val="00B979BA"/>
    <w:rsid w:val="00BA0C66"/>
    <w:rsid w:val="00BA1196"/>
    <w:rsid w:val="00BA302C"/>
    <w:rsid w:val="00BA4AAA"/>
    <w:rsid w:val="00BA55DA"/>
    <w:rsid w:val="00BB06FB"/>
    <w:rsid w:val="00BB22EA"/>
    <w:rsid w:val="00BB532A"/>
    <w:rsid w:val="00BB6CAD"/>
    <w:rsid w:val="00BC16C7"/>
    <w:rsid w:val="00BC3324"/>
    <w:rsid w:val="00BC5331"/>
    <w:rsid w:val="00BC5C0D"/>
    <w:rsid w:val="00BC67AF"/>
    <w:rsid w:val="00BD0D76"/>
    <w:rsid w:val="00BD40B6"/>
    <w:rsid w:val="00BD52D9"/>
    <w:rsid w:val="00BD56E3"/>
    <w:rsid w:val="00BE112E"/>
    <w:rsid w:val="00BE55E5"/>
    <w:rsid w:val="00BF005B"/>
    <w:rsid w:val="00BF2294"/>
    <w:rsid w:val="00BF3C51"/>
    <w:rsid w:val="00BF66BB"/>
    <w:rsid w:val="00C00422"/>
    <w:rsid w:val="00C01409"/>
    <w:rsid w:val="00C035F5"/>
    <w:rsid w:val="00C03EF8"/>
    <w:rsid w:val="00C102DA"/>
    <w:rsid w:val="00C13B3A"/>
    <w:rsid w:val="00C14CD1"/>
    <w:rsid w:val="00C14CD4"/>
    <w:rsid w:val="00C153D1"/>
    <w:rsid w:val="00C15A25"/>
    <w:rsid w:val="00C16210"/>
    <w:rsid w:val="00C1721B"/>
    <w:rsid w:val="00C17ADF"/>
    <w:rsid w:val="00C20C7A"/>
    <w:rsid w:val="00C21A48"/>
    <w:rsid w:val="00C21CBC"/>
    <w:rsid w:val="00C231B6"/>
    <w:rsid w:val="00C27C91"/>
    <w:rsid w:val="00C316E4"/>
    <w:rsid w:val="00C318ED"/>
    <w:rsid w:val="00C31BF1"/>
    <w:rsid w:val="00C34494"/>
    <w:rsid w:val="00C34575"/>
    <w:rsid w:val="00C372EB"/>
    <w:rsid w:val="00C44BAD"/>
    <w:rsid w:val="00C47908"/>
    <w:rsid w:val="00C500A3"/>
    <w:rsid w:val="00C52F8B"/>
    <w:rsid w:val="00C65E16"/>
    <w:rsid w:val="00C65FB3"/>
    <w:rsid w:val="00C66711"/>
    <w:rsid w:val="00C678DF"/>
    <w:rsid w:val="00C73F21"/>
    <w:rsid w:val="00C74404"/>
    <w:rsid w:val="00C763E7"/>
    <w:rsid w:val="00C77EBD"/>
    <w:rsid w:val="00C80444"/>
    <w:rsid w:val="00C813EC"/>
    <w:rsid w:val="00C828A8"/>
    <w:rsid w:val="00C83048"/>
    <w:rsid w:val="00C8581F"/>
    <w:rsid w:val="00C87034"/>
    <w:rsid w:val="00C871D9"/>
    <w:rsid w:val="00C90E32"/>
    <w:rsid w:val="00C93076"/>
    <w:rsid w:val="00C96D96"/>
    <w:rsid w:val="00CA0984"/>
    <w:rsid w:val="00CA1836"/>
    <w:rsid w:val="00CA3998"/>
    <w:rsid w:val="00CB108D"/>
    <w:rsid w:val="00CB3C2A"/>
    <w:rsid w:val="00CB3E51"/>
    <w:rsid w:val="00CB497F"/>
    <w:rsid w:val="00CB6406"/>
    <w:rsid w:val="00CB7132"/>
    <w:rsid w:val="00CB74B2"/>
    <w:rsid w:val="00CC0614"/>
    <w:rsid w:val="00CC0C2D"/>
    <w:rsid w:val="00CC13B8"/>
    <w:rsid w:val="00CC3B17"/>
    <w:rsid w:val="00CC51FA"/>
    <w:rsid w:val="00CC7202"/>
    <w:rsid w:val="00CD2A6B"/>
    <w:rsid w:val="00CD3E72"/>
    <w:rsid w:val="00CD4CB4"/>
    <w:rsid w:val="00CD6806"/>
    <w:rsid w:val="00CE371A"/>
    <w:rsid w:val="00CE7BBE"/>
    <w:rsid w:val="00CE7CAF"/>
    <w:rsid w:val="00CE7CDC"/>
    <w:rsid w:val="00CF0741"/>
    <w:rsid w:val="00CF0B4D"/>
    <w:rsid w:val="00CF2909"/>
    <w:rsid w:val="00CF3842"/>
    <w:rsid w:val="00CF5A82"/>
    <w:rsid w:val="00CF77F5"/>
    <w:rsid w:val="00D0141F"/>
    <w:rsid w:val="00D02449"/>
    <w:rsid w:val="00D05088"/>
    <w:rsid w:val="00D06562"/>
    <w:rsid w:val="00D07A27"/>
    <w:rsid w:val="00D10DA3"/>
    <w:rsid w:val="00D1173F"/>
    <w:rsid w:val="00D13481"/>
    <w:rsid w:val="00D13D54"/>
    <w:rsid w:val="00D14619"/>
    <w:rsid w:val="00D16339"/>
    <w:rsid w:val="00D16AA8"/>
    <w:rsid w:val="00D17FB1"/>
    <w:rsid w:val="00D20660"/>
    <w:rsid w:val="00D20A58"/>
    <w:rsid w:val="00D213C9"/>
    <w:rsid w:val="00D2297C"/>
    <w:rsid w:val="00D24EF6"/>
    <w:rsid w:val="00D2500B"/>
    <w:rsid w:val="00D26CB4"/>
    <w:rsid w:val="00D26DCA"/>
    <w:rsid w:val="00D27C85"/>
    <w:rsid w:val="00D31711"/>
    <w:rsid w:val="00D351E8"/>
    <w:rsid w:val="00D35D66"/>
    <w:rsid w:val="00D401D2"/>
    <w:rsid w:val="00D40C36"/>
    <w:rsid w:val="00D437CF"/>
    <w:rsid w:val="00D51496"/>
    <w:rsid w:val="00D53D8C"/>
    <w:rsid w:val="00D54047"/>
    <w:rsid w:val="00D56F48"/>
    <w:rsid w:val="00D613E5"/>
    <w:rsid w:val="00D61D6A"/>
    <w:rsid w:val="00D62434"/>
    <w:rsid w:val="00D72B6E"/>
    <w:rsid w:val="00D76D58"/>
    <w:rsid w:val="00D8079C"/>
    <w:rsid w:val="00D84359"/>
    <w:rsid w:val="00D86007"/>
    <w:rsid w:val="00D90883"/>
    <w:rsid w:val="00D92DA5"/>
    <w:rsid w:val="00D93EBF"/>
    <w:rsid w:val="00D94048"/>
    <w:rsid w:val="00D94807"/>
    <w:rsid w:val="00D94D37"/>
    <w:rsid w:val="00D967D6"/>
    <w:rsid w:val="00D97601"/>
    <w:rsid w:val="00D97A63"/>
    <w:rsid w:val="00D97ED5"/>
    <w:rsid w:val="00DA11DC"/>
    <w:rsid w:val="00DA5BF1"/>
    <w:rsid w:val="00DB031D"/>
    <w:rsid w:val="00DB0451"/>
    <w:rsid w:val="00DB1226"/>
    <w:rsid w:val="00DB18FF"/>
    <w:rsid w:val="00DB2BE0"/>
    <w:rsid w:val="00DB306D"/>
    <w:rsid w:val="00DB3949"/>
    <w:rsid w:val="00DB4794"/>
    <w:rsid w:val="00DB6C69"/>
    <w:rsid w:val="00DC0170"/>
    <w:rsid w:val="00DC1F5B"/>
    <w:rsid w:val="00DC2039"/>
    <w:rsid w:val="00DC24E4"/>
    <w:rsid w:val="00DC2B22"/>
    <w:rsid w:val="00DC3B2F"/>
    <w:rsid w:val="00DC3D7A"/>
    <w:rsid w:val="00DC7AFE"/>
    <w:rsid w:val="00DC7B8D"/>
    <w:rsid w:val="00DD15BF"/>
    <w:rsid w:val="00DD220C"/>
    <w:rsid w:val="00DD4AB0"/>
    <w:rsid w:val="00DD5983"/>
    <w:rsid w:val="00DE14B0"/>
    <w:rsid w:val="00DE28D9"/>
    <w:rsid w:val="00DE71BD"/>
    <w:rsid w:val="00DE7CEA"/>
    <w:rsid w:val="00DF172B"/>
    <w:rsid w:val="00DF1AC8"/>
    <w:rsid w:val="00DF4407"/>
    <w:rsid w:val="00DF47B5"/>
    <w:rsid w:val="00E00373"/>
    <w:rsid w:val="00E0302E"/>
    <w:rsid w:val="00E05FB6"/>
    <w:rsid w:val="00E071EF"/>
    <w:rsid w:val="00E10600"/>
    <w:rsid w:val="00E113A5"/>
    <w:rsid w:val="00E11632"/>
    <w:rsid w:val="00E20142"/>
    <w:rsid w:val="00E225BF"/>
    <w:rsid w:val="00E2284A"/>
    <w:rsid w:val="00E242E1"/>
    <w:rsid w:val="00E27E39"/>
    <w:rsid w:val="00E3179A"/>
    <w:rsid w:val="00E35F86"/>
    <w:rsid w:val="00E36BFC"/>
    <w:rsid w:val="00E4057E"/>
    <w:rsid w:val="00E41A46"/>
    <w:rsid w:val="00E4409E"/>
    <w:rsid w:val="00E453B7"/>
    <w:rsid w:val="00E46EF3"/>
    <w:rsid w:val="00E478D1"/>
    <w:rsid w:val="00E50B7A"/>
    <w:rsid w:val="00E5126B"/>
    <w:rsid w:val="00E54A12"/>
    <w:rsid w:val="00E66986"/>
    <w:rsid w:val="00E67DFD"/>
    <w:rsid w:val="00E700A2"/>
    <w:rsid w:val="00E7022E"/>
    <w:rsid w:val="00E70862"/>
    <w:rsid w:val="00E73925"/>
    <w:rsid w:val="00E74811"/>
    <w:rsid w:val="00E768CB"/>
    <w:rsid w:val="00E76F62"/>
    <w:rsid w:val="00E7715E"/>
    <w:rsid w:val="00E77448"/>
    <w:rsid w:val="00E775C6"/>
    <w:rsid w:val="00E8083A"/>
    <w:rsid w:val="00E814C2"/>
    <w:rsid w:val="00E833D3"/>
    <w:rsid w:val="00E846C5"/>
    <w:rsid w:val="00E84F79"/>
    <w:rsid w:val="00E86FAA"/>
    <w:rsid w:val="00E91112"/>
    <w:rsid w:val="00E94667"/>
    <w:rsid w:val="00E958FB"/>
    <w:rsid w:val="00E96A25"/>
    <w:rsid w:val="00EA7342"/>
    <w:rsid w:val="00EB0E23"/>
    <w:rsid w:val="00EB278D"/>
    <w:rsid w:val="00EB3D28"/>
    <w:rsid w:val="00EC0482"/>
    <w:rsid w:val="00EC1FF7"/>
    <w:rsid w:val="00EC21ED"/>
    <w:rsid w:val="00EC40EB"/>
    <w:rsid w:val="00EC55A8"/>
    <w:rsid w:val="00EC6915"/>
    <w:rsid w:val="00EC6E1B"/>
    <w:rsid w:val="00ED3629"/>
    <w:rsid w:val="00ED3DAE"/>
    <w:rsid w:val="00ED5760"/>
    <w:rsid w:val="00ED6A32"/>
    <w:rsid w:val="00ED6ED6"/>
    <w:rsid w:val="00ED73A2"/>
    <w:rsid w:val="00EE0F6F"/>
    <w:rsid w:val="00EE2D1A"/>
    <w:rsid w:val="00EE2F9F"/>
    <w:rsid w:val="00EE4C7E"/>
    <w:rsid w:val="00EE557A"/>
    <w:rsid w:val="00EE5AFB"/>
    <w:rsid w:val="00EE6D8C"/>
    <w:rsid w:val="00EF4564"/>
    <w:rsid w:val="00EF4828"/>
    <w:rsid w:val="00EF55C7"/>
    <w:rsid w:val="00F01262"/>
    <w:rsid w:val="00F02860"/>
    <w:rsid w:val="00F0292D"/>
    <w:rsid w:val="00F02B29"/>
    <w:rsid w:val="00F04803"/>
    <w:rsid w:val="00F04EF5"/>
    <w:rsid w:val="00F137A3"/>
    <w:rsid w:val="00F13A93"/>
    <w:rsid w:val="00F1434E"/>
    <w:rsid w:val="00F16649"/>
    <w:rsid w:val="00F166BA"/>
    <w:rsid w:val="00F17DE6"/>
    <w:rsid w:val="00F22DAB"/>
    <w:rsid w:val="00F27B05"/>
    <w:rsid w:val="00F352AF"/>
    <w:rsid w:val="00F3782E"/>
    <w:rsid w:val="00F4032D"/>
    <w:rsid w:val="00F41465"/>
    <w:rsid w:val="00F43D33"/>
    <w:rsid w:val="00F45576"/>
    <w:rsid w:val="00F50820"/>
    <w:rsid w:val="00F5091F"/>
    <w:rsid w:val="00F51BF2"/>
    <w:rsid w:val="00F55271"/>
    <w:rsid w:val="00F564BD"/>
    <w:rsid w:val="00F5652B"/>
    <w:rsid w:val="00F579F3"/>
    <w:rsid w:val="00F608A5"/>
    <w:rsid w:val="00F6317A"/>
    <w:rsid w:val="00F661AC"/>
    <w:rsid w:val="00F71EC9"/>
    <w:rsid w:val="00F72C4E"/>
    <w:rsid w:val="00F732EA"/>
    <w:rsid w:val="00F80706"/>
    <w:rsid w:val="00F8324D"/>
    <w:rsid w:val="00F849E0"/>
    <w:rsid w:val="00F8532F"/>
    <w:rsid w:val="00F8711D"/>
    <w:rsid w:val="00F92B76"/>
    <w:rsid w:val="00F95F57"/>
    <w:rsid w:val="00FA02CA"/>
    <w:rsid w:val="00FA41C0"/>
    <w:rsid w:val="00FA436D"/>
    <w:rsid w:val="00FA4BA6"/>
    <w:rsid w:val="00FA4C30"/>
    <w:rsid w:val="00FA646C"/>
    <w:rsid w:val="00FA6F25"/>
    <w:rsid w:val="00FA7A03"/>
    <w:rsid w:val="00FB3E83"/>
    <w:rsid w:val="00FC00D9"/>
    <w:rsid w:val="00FC058A"/>
    <w:rsid w:val="00FC1415"/>
    <w:rsid w:val="00FC30C2"/>
    <w:rsid w:val="00FC379E"/>
    <w:rsid w:val="00FC7E96"/>
    <w:rsid w:val="00FD13C0"/>
    <w:rsid w:val="00FD183F"/>
    <w:rsid w:val="00FD5262"/>
    <w:rsid w:val="00FD54A4"/>
    <w:rsid w:val="00FE03B5"/>
    <w:rsid w:val="00FE1158"/>
    <w:rsid w:val="00FE2256"/>
    <w:rsid w:val="00FE27EC"/>
    <w:rsid w:val="00FE2BB1"/>
    <w:rsid w:val="00FE2DCF"/>
    <w:rsid w:val="00FE7078"/>
    <w:rsid w:val="00FF3694"/>
    <w:rsid w:val="00FF3CA2"/>
    <w:rsid w:val="00FF7A2D"/>
    <w:rsid w:val="0DAB0828"/>
    <w:rsid w:val="0E82D149"/>
    <w:rsid w:val="12024CF3"/>
    <w:rsid w:val="2E76EBAB"/>
    <w:rsid w:val="31170FFB"/>
    <w:rsid w:val="319CBC86"/>
    <w:rsid w:val="3B3AF0B3"/>
    <w:rsid w:val="4C079013"/>
    <w:rsid w:val="5C480736"/>
    <w:rsid w:val="5E7FADE9"/>
    <w:rsid w:val="5F35D34E"/>
    <w:rsid w:val="629DC7ED"/>
    <w:rsid w:val="669F30B9"/>
    <w:rsid w:val="6D3D699F"/>
    <w:rsid w:val="6F60D36E"/>
    <w:rsid w:val="77025A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CA546"/>
  <w15:chartTrackingRefBased/>
  <w15:docId w15:val="{811DC637-E487-407B-885B-59769975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E51"/>
    <w:pPr>
      <w:spacing w:before="120" w:after="0" w:line="240" w:lineRule="auto"/>
      <w:jc w:val="both"/>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A32"/>
    <w:pPr>
      <w:tabs>
        <w:tab w:val="center" w:pos="4680"/>
        <w:tab w:val="right" w:pos="9360"/>
      </w:tabs>
      <w:spacing w:before="0"/>
    </w:pPr>
  </w:style>
  <w:style w:type="character" w:customStyle="1" w:styleId="HeaderChar">
    <w:name w:val="Header Char"/>
    <w:basedOn w:val="DefaultParagraphFont"/>
    <w:link w:val="Header"/>
    <w:uiPriority w:val="99"/>
    <w:rsid w:val="00ED6A32"/>
    <w:rPr>
      <w:rFonts w:ascii="Tahoma" w:hAnsi="Tahoma"/>
    </w:rPr>
  </w:style>
  <w:style w:type="paragraph" w:styleId="Footer">
    <w:name w:val="footer"/>
    <w:basedOn w:val="Normal"/>
    <w:link w:val="FooterChar"/>
    <w:uiPriority w:val="99"/>
    <w:unhideWhenUsed/>
    <w:rsid w:val="00ED6A32"/>
    <w:pPr>
      <w:tabs>
        <w:tab w:val="center" w:pos="4680"/>
        <w:tab w:val="right" w:pos="9360"/>
      </w:tabs>
      <w:spacing w:before="0"/>
    </w:pPr>
  </w:style>
  <w:style w:type="character" w:customStyle="1" w:styleId="FooterChar">
    <w:name w:val="Footer Char"/>
    <w:basedOn w:val="DefaultParagraphFont"/>
    <w:link w:val="Footer"/>
    <w:uiPriority w:val="99"/>
    <w:rsid w:val="00ED6A32"/>
    <w:rPr>
      <w:rFonts w:ascii="Tahoma" w:hAnsi="Tahoma"/>
    </w:rPr>
  </w:style>
  <w:style w:type="character" w:customStyle="1" w:styleId="normaltextrun">
    <w:name w:val="normaltextrun"/>
    <w:basedOn w:val="DefaultParagraphFont"/>
    <w:rsid w:val="00F80706"/>
  </w:style>
  <w:style w:type="character" w:customStyle="1" w:styleId="eop">
    <w:name w:val="eop"/>
    <w:basedOn w:val="DefaultParagraphFont"/>
    <w:rsid w:val="00F80706"/>
  </w:style>
  <w:style w:type="paragraph" w:styleId="ListParagraph">
    <w:name w:val="List Paragraph"/>
    <w:basedOn w:val="Normal"/>
    <w:uiPriority w:val="34"/>
    <w:qFormat/>
    <w:rsid w:val="006A2A7A"/>
    <w:pPr>
      <w:ind w:left="720"/>
      <w:contextualSpacing/>
    </w:pPr>
  </w:style>
  <w:style w:type="character" w:styleId="Hyperlink">
    <w:name w:val="Hyperlink"/>
    <w:basedOn w:val="DefaultParagraphFont"/>
    <w:uiPriority w:val="99"/>
    <w:unhideWhenUsed/>
    <w:rsid w:val="00AC20DF"/>
    <w:rPr>
      <w:color w:val="0563C1" w:themeColor="hyperlink"/>
      <w:u w:val="single"/>
    </w:rPr>
  </w:style>
  <w:style w:type="character" w:styleId="UnresolvedMention">
    <w:name w:val="Unresolved Mention"/>
    <w:basedOn w:val="DefaultParagraphFont"/>
    <w:uiPriority w:val="99"/>
    <w:semiHidden/>
    <w:unhideWhenUsed/>
    <w:rsid w:val="00AC20DF"/>
    <w:rPr>
      <w:color w:val="605E5C"/>
      <w:shd w:val="clear" w:color="auto" w:fill="E1DFDD"/>
    </w:rPr>
  </w:style>
  <w:style w:type="paragraph" w:styleId="Revision">
    <w:name w:val="Revision"/>
    <w:hidden/>
    <w:uiPriority w:val="99"/>
    <w:semiHidden/>
    <w:rsid w:val="002F4924"/>
    <w:pPr>
      <w:spacing w:after="0" w:line="240" w:lineRule="auto"/>
    </w:pPr>
    <w:rPr>
      <w:rFonts w:ascii="Tahoma" w:hAnsi="Tahoma"/>
    </w:rPr>
  </w:style>
  <w:style w:type="character" w:styleId="CommentReference">
    <w:name w:val="annotation reference"/>
    <w:basedOn w:val="DefaultParagraphFont"/>
    <w:uiPriority w:val="99"/>
    <w:semiHidden/>
    <w:unhideWhenUsed/>
    <w:rsid w:val="00F43D33"/>
    <w:rPr>
      <w:sz w:val="16"/>
      <w:szCs w:val="16"/>
    </w:rPr>
  </w:style>
  <w:style w:type="paragraph" w:styleId="CommentText">
    <w:name w:val="annotation text"/>
    <w:basedOn w:val="Normal"/>
    <w:link w:val="CommentTextChar"/>
    <w:uiPriority w:val="99"/>
    <w:unhideWhenUsed/>
    <w:rsid w:val="00F43D33"/>
    <w:rPr>
      <w:sz w:val="20"/>
      <w:szCs w:val="20"/>
    </w:rPr>
  </w:style>
  <w:style w:type="character" w:customStyle="1" w:styleId="CommentTextChar">
    <w:name w:val="Comment Text Char"/>
    <w:basedOn w:val="DefaultParagraphFont"/>
    <w:link w:val="CommentText"/>
    <w:uiPriority w:val="99"/>
    <w:rsid w:val="00F43D33"/>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43D33"/>
    <w:rPr>
      <w:b/>
      <w:bCs/>
    </w:rPr>
  </w:style>
  <w:style w:type="character" w:customStyle="1" w:styleId="CommentSubjectChar">
    <w:name w:val="Comment Subject Char"/>
    <w:basedOn w:val="CommentTextChar"/>
    <w:link w:val="CommentSubject"/>
    <w:uiPriority w:val="99"/>
    <w:semiHidden/>
    <w:rsid w:val="00F43D33"/>
    <w:rPr>
      <w:rFonts w:ascii="Tahoma" w:hAnsi="Tahoma"/>
      <w:b/>
      <w:bCs/>
      <w:sz w:val="20"/>
      <w:szCs w:val="20"/>
    </w:rPr>
  </w:style>
  <w:style w:type="paragraph" w:customStyle="1" w:styleId="NormalWeb2">
    <w:name w:val="Normal (Web)2"/>
    <w:basedOn w:val="Normal"/>
    <w:rsid w:val="00630FE0"/>
    <w:pPr>
      <w:spacing w:before="174" w:after="174"/>
      <w:ind w:left="174" w:right="174"/>
      <w:jc w:val="left"/>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7F1730"/>
    <w:pPr>
      <w:spacing w:before="0"/>
    </w:pPr>
    <w:rPr>
      <w:sz w:val="20"/>
      <w:szCs w:val="20"/>
    </w:rPr>
  </w:style>
  <w:style w:type="character" w:customStyle="1" w:styleId="FootnoteTextChar">
    <w:name w:val="Footnote Text Char"/>
    <w:basedOn w:val="DefaultParagraphFont"/>
    <w:link w:val="FootnoteText"/>
    <w:uiPriority w:val="99"/>
    <w:semiHidden/>
    <w:rsid w:val="007F1730"/>
    <w:rPr>
      <w:rFonts w:ascii="Tahoma" w:hAnsi="Tahoma"/>
      <w:sz w:val="20"/>
      <w:szCs w:val="20"/>
    </w:rPr>
  </w:style>
  <w:style w:type="character" w:styleId="FootnoteReference">
    <w:name w:val="footnote reference"/>
    <w:basedOn w:val="DefaultParagraphFont"/>
    <w:uiPriority w:val="99"/>
    <w:semiHidden/>
    <w:unhideWhenUsed/>
    <w:rsid w:val="007F1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4A28CEABB495499FB6A8C746602CA5" ma:contentTypeVersion="12" ma:contentTypeDescription="Creați un document nou." ma:contentTypeScope="" ma:versionID="bfc90638b4640208adf5f40736eb5797">
  <xsd:schema xmlns:xsd="http://www.w3.org/2001/XMLSchema" xmlns:xs="http://www.w3.org/2001/XMLSchema" xmlns:p="http://schemas.microsoft.com/office/2006/metadata/properties" xmlns:ns2="1312efb1-b0c4-42dc-bf11-6dfa4df85a1f" xmlns:ns3="a3967c81-6e61-4bae-941e-97618a8b79b8" targetNamespace="http://schemas.microsoft.com/office/2006/metadata/properties" ma:root="true" ma:fieldsID="182f36622b754e4d8bbbcaedbcf8ee5d" ns2:_="" ns3:_="">
    <xsd:import namespace="1312efb1-b0c4-42dc-bf11-6dfa4df85a1f"/>
    <xsd:import namespace="a3967c81-6e61-4bae-941e-97618a8b79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2efb1-b0c4-42dc-bf11-6dfa4df85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chete imagine" ma:readOnly="false" ma:fieldId="{5cf76f15-5ced-4ddc-b409-7134ff3c332f}" ma:taxonomyMulti="true" ma:sspId="8ccbe583-5a13-4e4f-b40d-25d74de9328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967c81-6e61-4bae-941e-97618a8b79b8" elementFormDefault="qualified">
    <xsd:import namespace="http://schemas.microsoft.com/office/2006/documentManagement/types"/>
    <xsd:import namespace="http://schemas.microsoft.com/office/infopath/2007/PartnerControls"/>
    <xsd:element name="SharedWithUsers" ma:index="11"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jat cu detalii" ma:internalName="SharedWithDetails" ma:readOnly="true">
      <xsd:simpleType>
        <xsd:restriction base="dms:Note">
          <xsd:maxLength value="255"/>
        </xsd:restriction>
      </xsd:simpleType>
    </xsd:element>
    <xsd:element name="TaxCatchAll" ma:index="16" nillable="true" ma:displayName="Taxonomy Catch All Column" ma:hidden="true" ma:list="{91d617d4-cdf6-4b9c-9cac-c25794edbeff}" ma:internalName="TaxCatchAll" ma:showField="CatchAllData" ma:web="a3967c81-6e61-4bae-941e-97618a8b79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3967c81-6e61-4bae-941e-97618a8b79b8" xsi:nil="true"/>
    <lcf76f155ced4ddcb4097134ff3c332f xmlns="1312efb1-b0c4-42dc-bf11-6dfa4df85a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A71B21-CBE4-4061-90B0-770DC3B63D76}">
  <ds:schemaRefs>
    <ds:schemaRef ds:uri="http://schemas.microsoft.com/sharepoint/v3/contenttype/forms"/>
  </ds:schemaRefs>
</ds:datastoreItem>
</file>

<file path=customXml/itemProps2.xml><?xml version="1.0" encoding="utf-8"?>
<ds:datastoreItem xmlns:ds="http://schemas.openxmlformats.org/officeDocument/2006/customXml" ds:itemID="{7017F757-B725-4F89-AB0B-4D6C622E4672}">
  <ds:schemaRefs>
    <ds:schemaRef ds:uri="http://schemas.openxmlformats.org/officeDocument/2006/bibliography"/>
  </ds:schemaRefs>
</ds:datastoreItem>
</file>

<file path=customXml/itemProps3.xml><?xml version="1.0" encoding="utf-8"?>
<ds:datastoreItem xmlns:ds="http://schemas.openxmlformats.org/officeDocument/2006/customXml" ds:itemID="{8E58CE87-0759-485C-B9D8-868B6C0A9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2efb1-b0c4-42dc-bf11-6dfa4df85a1f"/>
    <ds:schemaRef ds:uri="a3967c81-6e61-4bae-941e-97618a8b7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A1D6EB-6738-41DF-8599-4CC37C875E9A}">
  <ds:schemaRefs>
    <ds:schemaRef ds:uri="http://schemas.microsoft.com/office/2006/metadata/properties"/>
    <ds:schemaRef ds:uri="http://schemas.microsoft.com/office/infopath/2007/PartnerControls"/>
    <ds:schemaRef ds:uri="a3967c81-6e61-4bae-941e-97618a8b79b8"/>
    <ds:schemaRef ds:uri="1312efb1-b0c4-42dc-bf11-6dfa4df85a1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Rusen</dc:creator>
  <cp:keywords/>
  <dc:description/>
  <cp:lastModifiedBy>Mihaela-Alexandra Schinagel-Costea</cp:lastModifiedBy>
  <cp:revision>3</cp:revision>
  <dcterms:created xsi:type="dcterms:W3CDTF">2024-07-23T08:45:00Z</dcterms:created>
  <dcterms:modified xsi:type="dcterms:W3CDTF">2024-07-23T08:46:00Z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0x010100094A28CEABB495499FB6A8C746602CA5</vt:lpwstr>
  </property>
  <property fmtid="{D5CDD505-2E9C-101B-9397-08002B2CF9AE}" pid="3" name="MediaServiceImageTags">
    <vt:lpwstr/>
  </property>
</Properties>
</file>